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A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578" w:lineRule="exact"/>
        <w:ind w:right="840" w:rightChars="400"/>
        <w:jc w:val="left"/>
        <w:textAlignment w:val="auto"/>
        <w:outlineLvl w:val="2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附件2：</w:t>
      </w:r>
    </w:p>
    <w:p w14:paraId="2CCE1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2025年度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潍柴动力奖励基金项目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评审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报告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初评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  <w:t>）</w:t>
      </w:r>
    </w:p>
    <w:p w14:paraId="6FC363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奖项类别</w:t>
      </w:r>
    </w:p>
    <w:p w14:paraId="5805E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0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 xml:space="preserve">例：管理服务奖教金机关党委序列 </w:t>
      </w:r>
    </w:p>
    <w:p w14:paraId="58110C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牵头单位</w:t>
      </w:r>
    </w:p>
    <w:p w14:paraId="3A7EE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</w:p>
    <w:p w14:paraId="0D6FCF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评审方案</w:t>
      </w:r>
    </w:p>
    <w:p w14:paraId="65F1D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请简要写明评审形式、评审日程安排、评审标准等。</w:t>
      </w:r>
    </w:p>
    <w:p w14:paraId="3F801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例：2025年度潍柴动力、汇专科技奖励基金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奖学金/奖教金）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序列评审工作于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日启动，通过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渠道发布评审通知，共计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人报名参与。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日召开评审会，共评选出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位被推荐人进入终评，初评结果于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渠道进行公示。公示网页链接为：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8828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（公示内容截图）</w:t>
      </w:r>
    </w:p>
    <w:p w14:paraId="3229B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51E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C416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1B5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B550D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评审专家名单</w:t>
      </w:r>
    </w:p>
    <w:tbl>
      <w:tblPr>
        <w:tblStyle w:val="5"/>
        <w:tblW w:w="48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3484"/>
        <w:gridCol w:w="2543"/>
      </w:tblGrid>
      <w:tr w14:paraId="07F9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所在学院/部门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组长/成员</w:t>
            </w:r>
          </w:p>
        </w:tc>
      </w:tr>
      <w:tr w14:paraId="38D4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0BA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E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F03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B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842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5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D8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F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E00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F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50" w:afterLines="50" w:line="578" w:lineRule="exact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017FA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</w:rPr>
      </w:pPr>
    </w:p>
    <w:p w14:paraId="61EFC6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评审会</w:t>
      </w:r>
    </w:p>
    <w:p w14:paraId="1D1B0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0"/>
          <w:lang w:val="en-US" w:eastAsia="zh-CN"/>
        </w:rPr>
        <w:t>可附评审会现场照片、评审情况、新闻报道等相关材料。</w:t>
      </w:r>
    </w:p>
    <w:p w14:paraId="3EB87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例：2025年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日，2025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年度潍柴动力、汇专科技奖励基金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（奖学金/奖教金）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序列评审会在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（地点）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举行。会议由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主持。评审会通过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（材料评审/现场答辩）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形式进行。</w:t>
      </w:r>
    </w:p>
    <w:p w14:paraId="631CB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（评审会现场高清图片2-3张）</w:t>
      </w:r>
    </w:p>
    <w:p w14:paraId="39D4CFE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840" w:rightChars="400"/>
        <w:jc w:val="both"/>
        <w:textAlignment w:val="auto"/>
        <w:outlineLvl w:val="2"/>
        <w:rPr>
          <w:rFonts w:hint="eastAsia" w:ascii="Times New Roman" w:hAnsi="Times New Roman" w:eastAsia="仿宋" w:cs="Times New Roman"/>
          <w:szCs w:val="21"/>
          <w:lang w:val="en-US" w:eastAsia="zh-CN"/>
        </w:rPr>
      </w:pPr>
    </w:p>
    <w:sectPr>
      <w:pgSz w:w="11906" w:h="16838"/>
      <w:pgMar w:top="2098" w:right="1531" w:bottom="1985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C6AC5"/>
    <w:multiLevelType w:val="singleLevel"/>
    <w:tmpl w:val="8E9C6A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YjQ5ZDVhZjBlMDZkYWM4NjI2YzcyMTM2NDJjY2MifQ=="/>
  </w:docVars>
  <w:rsids>
    <w:rsidRoot w:val="00FA78F4"/>
    <w:rsid w:val="000233ED"/>
    <w:rsid w:val="00032C2B"/>
    <w:rsid w:val="00055A39"/>
    <w:rsid w:val="00057F8C"/>
    <w:rsid w:val="000669E6"/>
    <w:rsid w:val="000821A4"/>
    <w:rsid w:val="00094BB8"/>
    <w:rsid w:val="000A4ED3"/>
    <w:rsid w:val="001275A2"/>
    <w:rsid w:val="001622F4"/>
    <w:rsid w:val="00165062"/>
    <w:rsid w:val="0017082F"/>
    <w:rsid w:val="00177110"/>
    <w:rsid w:val="001B3E10"/>
    <w:rsid w:val="001B5A2A"/>
    <w:rsid w:val="001D13F0"/>
    <w:rsid w:val="001F74EA"/>
    <w:rsid w:val="002055D8"/>
    <w:rsid w:val="00246007"/>
    <w:rsid w:val="00271F4B"/>
    <w:rsid w:val="002A294F"/>
    <w:rsid w:val="002A69DD"/>
    <w:rsid w:val="002C3226"/>
    <w:rsid w:val="002C7202"/>
    <w:rsid w:val="002F37D7"/>
    <w:rsid w:val="00305FED"/>
    <w:rsid w:val="0031363A"/>
    <w:rsid w:val="00331633"/>
    <w:rsid w:val="00334CFA"/>
    <w:rsid w:val="003700DC"/>
    <w:rsid w:val="0039300E"/>
    <w:rsid w:val="003A4C4E"/>
    <w:rsid w:val="003B62CC"/>
    <w:rsid w:val="004459E7"/>
    <w:rsid w:val="004515FD"/>
    <w:rsid w:val="004764CF"/>
    <w:rsid w:val="004A1B1E"/>
    <w:rsid w:val="004C5711"/>
    <w:rsid w:val="004E0F98"/>
    <w:rsid w:val="004E587B"/>
    <w:rsid w:val="00527D6C"/>
    <w:rsid w:val="00535A73"/>
    <w:rsid w:val="00536BB1"/>
    <w:rsid w:val="00562D7F"/>
    <w:rsid w:val="005B28D9"/>
    <w:rsid w:val="005C6BB4"/>
    <w:rsid w:val="005E335D"/>
    <w:rsid w:val="006004EB"/>
    <w:rsid w:val="0061025A"/>
    <w:rsid w:val="006530C5"/>
    <w:rsid w:val="0069697D"/>
    <w:rsid w:val="006A0115"/>
    <w:rsid w:val="006C3C78"/>
    <w:rsid w:val="006D26F4"/>
    <w:rsid w:val="006D5452"/>
    <w:rsid w:val="006D75DA"/>
    <w:rsid w:val="00713C21"/>
    <w:rsid w:val="00737867"/>
    <w:rsid w:val="0076214C"/>
    <w:rsid w:val="00762A5B"/>
    <w:rsid w:val="007829F0"/>
    <w:rsid w:val="00790A2E"/>
    <w:rsid w:val="00792498"/>
    <w:rsid w:val="0079387E"/>
    <w:rsid w:val="00795D84"/>
    <w:rsid w:val="007A104D"/>
    <w:rsid w:val="007B3CCC"/>
    <w:rsid w:val="007D0390"/>
    <w:rsid w:val="007D0697"/>
    <w:rsid w:val="007E5F06"/>
    <w:rsid w:val="007E60E4"/>
    <w:rsid w:val="00815A61"/>
    <w:rsid w:val="00827764"/>
    <w:rsid w:val="00830B63"/>
    <w:rsid w:val="0083574F"/>
    <w:rsid w:val="00841FE9"/>
    <w:rsid w:val="00844704"/>
    <w:rsid w:val="008449A4"/>
    <w:rsid w:val="00862345"/>
    <w:rsid w:val="00875568"/>
    <w:rsid w:val="00887179"/>
    <w:rsid w:val="00897D9A"/>
    <w:rsid w:val="008A0F95"/>
    <w:rsid w:val="008F08BE"/>
    <w:rsid w:val="00901332"/>
    <w:rsid w:val="00947C68"/>
    <w:rsid w:val="009A74C7"/>
    <w:rsid w:val="009E3723"/>
    <w:rsid w:val="00A70F10"/>
    <w:rsid w:val="00AA10C1"/>
    <w:rsid w:val="00AB3F17"/>
    <w:rsid w:val="00AD7370"/>
    <w:rsid w:val="00B3367B"/>
    <w:rsid w:val="00BD170F"/>
    <w:rsid w:val="00BD7AC8"/>
    <w:rsid w:val="00C3747D"/>
    <w:rsid w:val="00C43382"/>
    <w:rsid w:val="00C46324"/>
    <w:rsid w:val="00C6073F"/>
    <w:rsid w:val="00CA0860"/>
    <w:rsid w:val="00CB169B"/>
    <w:rsid w:val="00CC7303"/>
    <w:rsid w:val="00D12B50"/>
    <w:rsid w:val="00D22093"/>
    <w:rsid w:val="00D528AA"/>
    <w:rsid w:val="00DA04E1"/>
    <w:rsid w:val="00DA6DDD"/>
    <w:rsid w:val="00DB62A5"/>
    <w:rsid w:val="00DC21CF"/>
    <w:rsid w:val="00E40289"/>
    <w:rsid w:val="00E454D0"/>
    <w:rsid w:val="00E53E1A"/>
    <w:rsid w:val="00EB31AC"/>
    <w:rsid w:val="00F07286"/>
    <w:rsid w:val="00F41BAD"/>
    <w:rsid w:val="00F82605"/>
    <w:rsid w:val="00F91ACB"/>
    <w:rsid w:val="00FA78F4"/>
    <w:rsid w:val="00FC3630"/>
    <w:rsid w:val="00FD234A"/>
    <w:rsid w:val="00FD6415"/>
    <w:rsid w:val="01003DC0"/>
    <w:rsid w:val="01376893"/>
    <w:rsid w:val="014909E9"/>
    <w:rsid w:val="021F23B0"/>
    <w:rsid w:val="02BC010D"/>
    <w:rsid w:val="031042F8"/>
    <w:rsid w:val="03165668"/>
    <w:rsid w:val="03A75B0D"/>
    <w:rsid w:val="03D3617E"/>
    <w:rsid w:val="04C62391"/>
    <w:rsid w:val="04D74983"/>
    <w:rsid w:val="04FB3561"/>
    <w:rsid w:val="057D352A"/>
    <w:rsid w:val="060F467A"/>
    <w:rsid w:val="069073FF"/>
    <w:rsid w:val="06FA1F7A"/>
    <w:rsid w:val="07962798"/>
    <w:rsid w:val="07D33866"/>
    <w:rsid w:val="087F1EAC"/>
    <w:rsid w:val="089C664F"/>
    <w:rsid w:val="08FE5E03"/>
    <w:rsid w:val="09181829"/>
    <w:rsid w:val="091D47D3"/>
    <w:rsid w:val="09690756"/>
    <w:rsid w:val="09E00681"/>
    <w:rsid w:val="09F31965"/>
    <w:rsid w:val="0A1B41C5"/>
    <w:rsid w:val="0AFB3396"/>
    <w:rsid w:val="0B3D3EEB"/>
    <w:rsid w:val="0BE67DC2"/>
    <w:rsid w:val="0C2015F3"/>
    <w:rsid w:val="0C4C7BCF"/>
    <w:rsid w:val="0C5361CD"/>
    <w:rsid w:val="0C8C6A3F"/>
    <w:rsid w:val="0CA52B5A"/>
    <w:rsid w:val="0CC20E73"/>
    <w:rsid w:val="0CC22836"/>
    <w:rsid w:val="0CEC29C1"/>
    <w:rsid w:val="0D5852F2"/>
    <w:rsid w:val="0D885942"/>
    <w:rsid w:val="0DB14EA3"/>
    <w:rsid w:val="0DF33F6A"/>
    <w:rsid w:val="0E1035A3"/>
    <w:rsid w:val="0E3A4345"/>
    <w:rsid w:val="0EEB1C95"/>
    <w:rsid w:val="0F4D6177"/>
    <w:rsid w:val="0FFC1694"/>
    <w:rsid w:val="106E30AC"/>
    <w:rsid w:val="12802AFE"/>
    <w:rsid w:val="13372645"/>
    <w:rsid w:val="13845CB3"/>
    <w:rsid w:val="138729C8"/>
    <w:rsid w:val="13C913C4"/>
    <w:rsid w:val="13E243BE"/>
    <w:rsid w:val="13F96EB1"/>
    <w:rsid w:val="13FC5696"/>
    <w:rsid w:val="15261B09"/>
    <w:rsid w:val="16225C7A"/>
    <w:rsid w:val="1695644C"/>
    <w:rsid w:val="17711A59"/>
    <w:rsid w:val="178E28B6"/>
    <w:rsid w:val="17AF07BB"/>
    <w:rsid w:val="17E05DED"/>
    <w:rsid w:val="186C142F"/>
    <w:rsid w:val="18813281"/>
    <w:rsid w:val="18B95DCF"/>
    <w:rsid w:val="191B3423"/>
    <w:rsid w:val="19E774CD"/>
    <w:rsid w:val="1A9D7AE7"/>
    <w:rsid w:val="1ABD4755"/>
    <w:rsid w:val="1ACE21D5"/>
    <w:rsid w:val="1B2E706B"/>
    <w:rsid w:val="1B9C007A"/>
    <w:rsid w:val="1C077DEC"/>
    <w:rsid w:val="1C143235"/>
    <w:rsid w:val="1C2269D4"/>
    <w:rsid w:val="1CD310D3"/>
    <w:rsid w:val="1E173236"/>
    <w:rsid w:val="1E3A2429"/>
    <w:rsid w:val="1F8D4C76"/>
    <w:rsid w:val="1FBA3FE3"/>
    <w:rsid w:val="201B180A"/>
    <w:rsid w:val="209E1E8F"/>
    <w:rsid w:val="20A00F5C"/>
    <w:rsid w:val="20A26064"/>
    <w:rsid w:val="210B4B7D"/>
    <w:rsid w:val="211F72B7"/>
    <w:rsid w:val="21A8797C"/>
    <w:rsid w:val="21C94D15"/>
    <w:rsid w:val="21F11323"/>
    <w:rsid w:val="21FC7EFD"/>
    <w:rsid w:val="22766CA1"/>
    <w:rsid w:val="22E37109"/>
    <w:rsid w:val="238A441A"/>
    <w:rsid w:val="238B7FB5"/>
    <w:rsid w:val="2423776C"/>
    <w:rsid w:val="249558EF"/>
    <w:rsid w:val="24EC2D0A"/>
    <w:rsid w:val="24F66ACD"/>
    <w:rsid w:val="259624D4"/>
    <w:rsid w:val="25CC21FF"/>
    <w:rsid w:val="25D74124"/>
    <w:rsid w:val="25EA1869"/>
    <w:rsid w:val="2694411C"/>
    <w:rsid w:val="26C0447A"/>
    <w:rsid w:val="27203D2D"/>
    <w:rsid w:val="27782191"/>
    <w:rsid w:val="27CC62DD"/>
    <w:rsid w:val="280D7005"/>
    <w:rsid w:val="284F495A"/>
    <w:rsid w:val="28665AB7"/>
    <w:rsid w:val="28B430AA"/>
    <w:rsid w:val="29037BCF"/>
    <w:rsid w:val="2A3B1A7C"/>
    <w:rsid w:val="2B292712"/>
    <w:rsid w:val="2BA50A88"/>
    <w:rsid w:val="2CDC0E0F"/>
    <w:rsid w:val="2CDD022D"/>
    <w:rsid w:val="2DCA3484"/>
    <w:rsid w:val="2DCB7F57"/>
    <w:rsid w:val="2DD04947"/>
    <w:rsid w:val="2E352E8E"/>
    <w:rsid w:val="2E3D769E"/>
    <w:rsid w:val="2ED12CAA"/>
    <w:rsid w:val="2EE713B8"/>
    <w:rsid w:val="2EF132E0"/>
    <w:rsid w:val="2F095B61"/>
    <w:rsid w:val="2FAE5584"/>
    <w:rsid w:val="304F7B10"/>
    <w:rsid w:val="305A1DFB"/>
    <w:rsid w:val="306A4800"/>
    <w:rsid w:val="306D3735"/>
    <w:rsid w:val="307E20A7"/>
    <w:rsid w:val="3140197F"/>
    <w:rsid w:val="315748DB"/>
    <w:rsid w:val="31C655CA"/>
    <w:rsid w:val="325E0505"/>
    <w:rsid w:val="32690A61"/>
    <w:rsid w:val="32E75E2A"/>
    <w:rsid w:val="33055429"/>
    <w:rsid w:val="33DC2F90"/>
    <w:rsid w:val="33EB5EE2"/>
    <w:rsid w:val="34373056"/>
    <w:rsid w:val="345D7B4B"/>
    <w:rsid w:val="34875F68"/>
    <w:rsid w:val="362F5B1E"/>
    <w:rsid w:val="3685481C"/>
    <w:rsid w:val="36A71B58"/>
    <w:rsid w:val="373A6E70"/>
    <w:rsid w:val="37F63F2D"/>
    <w:rsid w:val="388375A5"/>
    <w:rsid w:val="39331DC9"/>
    <w:rsid w:val="39385897"/>
    <w:rsid w:val="3A7035A0"/>
    <w:rsid w:val="3B7562CE"/>
    <w:rsid w:val="3D205C1B"/>
    <w:rsid w:val="3D7108A7"/>
    <w:rsid w:val="3DA34573"/>
    <w:rsid w:val="3DC11D68"/>
    <w:rsid w:val="3DE21720"/>
    <w:rsid w:val="3DE53DAE"/>
    <w:rsid w:val="3E1A0930"/>
    <w:rsid w:val="3E3A2C43"/>
    <w:rsid w:val="3E427D6F"/>
    <w:rsid w:val="3EE172E8"/>
    <w:rsid w:val="3F770427"/>
    <w:rsid w:val="3FD71D1F"/>
    <w:rsid w:val="3FFF0CBD"/>
    <w:rsid w:val="401C1A53"/>
    <w:rsid w:val="406D044A"/>
    <w:rsid w:val="40A112D8"/>
    <w:rsid w:val="40C07BC0"/>
    <w:rsid w:val="40ED60C6"/>
    <w:rsid w:val="41820143"/>
    <w:rsid w:val="41CB2373"/>
    <w:rsid w:val="4240201C"/>
    <w:rsid w:val="42BD17D7"/>
    <w:rsid w:val="42E51BC4"/>
    <w:rsid w:val="434B7D0F"/>
    <w:rsid w:val="43BA7C8A"/>
    <w:rsid w:val="43BE1B7C"/>
    <w:rsid w:val="446A5968"/>
    <w:rsid w:val="447A08AC"/>
    <w:rsid w:val="462A415C"/>
    <w:rsid w:val="47406212"/>
    <w:rsid w:val="47E50BAC"/>
    <w:rsid w:val="47E96096"/>
    <w:rsid w:val="48496F13"/>
    <w:rsid w:val="48947B7E"/>
    <w:rsid w:val="49016840"/>
    <w:rsid w:val="491362E8"/>
    <w:rsid w:val="497C5C63"/>
    <w:rsid w:val="4A3F27B2"/>
    <w:rsid w:val="4AB67A03"/>
    <w:rsid w:val="4B364AC9"/>
    <w:rsid w:val="4B874AC7"/>
    <w:rsid w:val="4BAF7C7C"/>
    <w:rsid w:val="4C082A26"/>
    <w:rsid w:val="4C4F64C1"/>
    <w:rsid w:val="4D8B2921"/>
    <w:rsid w:val="4D911437"/>
    <w:rsid w:val="4D922264"/>
    <w:rsid w:val="4DA96FB5"/>
    <w:rsid w:val="4E404A54"/>
    <w:rsid w:val="4F1B22DD"/>
    <w:rsid w:val="4FC8266F"/>
    <w:rsid w:val="50460332"/>
    <w:rsid w:val="50687CFD"/>
    <w:rsid w:val="5107138F"/>
    <w:rsid w:val="5141103C"/>
    <w:rsid w:val="51553369"/>
    <w:rsid w:val="521E0843"/>
    <w:rsid w:val="52A43516"/>
    <w:rsid w:val="53162D17"/>
    <w:rsid w:val="53377F3F"/>
    <w:rsid w:val="533E6027"/>
    <w:rsid w:val="53D93928"/>
    <w:rsid w:val="53E01E45"/>
    <w:rsid w:val="54407142"/>
    <w:rsid w:val="54770964"/>
    <w:rsid w:val="551277EA"/>
    <w:rsid w:val="55D23211"/>
    <w:rsid w:val="569E667C"/>
    <w:rsid w:val="573E4A4D"/>
    <w:rsid w:val="576D4629"/>
    <w:rsid w:val="57D30464"/>
    <w:rsid w:val="57F27A0E"/>
    <w:rsid w:val="58C454E0"/>
    <w:rsid w:val="58CC0E11"/>
    <w:rsid w:val="58EB37D8"/>
    <w:rsid w:val="59AD1EEC"/>
    <w:rsid w:val="59CC1752"/>
    <w:rsid w:val="59EF35CA"/>
    <w:rsid w:val="5A1451A1"/>
    <w:rsid w:val="5A9933DA"/>
    <w:rsid w:val="5AB27683"/>
    <w:rsid w:val="5B602460"/>
    <w:rsid w:val="5C0242D5"/>
    <w:rsid w:val="5D02153A"/>
    <w:rsid w:val="5DAB4299"/>
    <w:rsid w:val="5DE76016"/>
    <w:rsid w:val="5E5D69B4"/>
    <w:rsid w:val="5E6E2DD8"/>
    <w:rsid w:val="5EC5560A"/>
    <w:rsid w:val="5F015CCB"/>
    <w:rsid w:val="5F7C6EBF"/>
    <w:rsid w:val="5F91516B"/>
    <w:rsid w:val="5FB45BB5"/>
    <w:rsid w:val="5FF52157"/>
    <w:rsid w:val="60A534FD"/>
    <w:rsid w:val="617C60E1"/>
    <w:rsid w:val="61B450A7"/>
    <w:rsid w:val="61C5464E"/>
    <w:rsid w:val="62A7490D"/>
    <w:rsid w:val="62CE43FE"/>
    <w:rsid w:val="63B44027"/>
    <w:rsid w:val="644D2927"/>
    <w:rsid w:val="64526331"/>
    <w:rsid w:val="64A94A09"/>
    <w:rsid w:val="64EE5DBD"/>
    <w:rsid w:val="6515171A"/>
    <w:rsid w:val="65436488"/>
    <w:rsid w:val="65890663"/>
    <w:rsid w:val="66892D3D"/>
    <w:rsid w:val="672E6CB2"/>
    <w:rsid w:val="6749726A"/>
    <w:rsid w:val="67881D07"/>
    <w:rsid w:val="68242CC6"/>
    <w:rsid w:val="68496B97"/>
    <w:rsid w:val="687571CA"/>
    <w:rsid w:val="68BB4DAB"/>
    <w:rsid w:val="68F62964"/>
    <w:rsid w:val="69A43B36"/>
    <w:rsid w:val="69F148BD"/>
    <w:rsid w:val="6A7B2B14"/>
    <w:rsid w:val="6A880783"/>
    <w:rsid w:val="6AE2621D"/>
    <w:rsid w:val="6B2C02A3"/>
    <w:rsid w:val="6B815DAB"/>
    <w:rsid w:val="6BC71D79"/>
    <w:rsid w:val="6CEE4A35"/>
    <w:rsid w:val="6D401DE3"/>
    <w:rsid w:val="6D6F30FB"/>
    <w:rsid w:val="6F0B5B89"/>
    <w:rsid w:val="6F320969"/>
    <w:rsid w:val="703B0F88"/>
    <w:rsid w:val="70717BCD"/>
    <w:rsid w:val="70741946"/>
    <w:rsid w:val="70F1268D"/>
    <w:rsid w:val="711C66C3"/>
    <w:rsid w:val="7185552B"/>
    <w:rsid w:val="72855349"/>
    <w:rsid w:val="729D4637"/>
    <w:rsid w:val="72D519BF"/>
    <w:rsid w:val="73B76B77"/>
    <w:rsid w:val="73E54921"/>
    <w:rsid w:val="7405416D"/>
    <w:rsid w:val="74662211"/>
    <w:rsid w:val="763327E8"/>
    <w:rsid w:val="769915C0"/>
    <w:rsid w:val="76C577FD"/>
    <w:rsid w:val="76CB3A17"/>
    <w:rsid w:val="76D56F6F"/>
    <w:rsid w:val="772A0F6C"/>
    <w:rsid w:val="77D90DCF"/>
    <w:rsid w:val="784B3AC2"/>
    <w:rsid w:val="78BC001E"/>
    <w:rsid w:val="78CA5E2F"/>
    <w:rsid w:val="79126677"/>
    <w:rsid w:val="79167640"/>
    <w:rsid w:val="795C211C"/>
    <w:rsid w:val="799A526F"/>
    <w:rsid w:val="7A284480"/>
    <w:rsid w:val="7A9771AF"/>
    <w:rsid w:val="7AC835FF"/>
    <w:rsid w:val="7B036ACB"/>
    <w:rsid w:val="7BFD149C"/>
    <w:rsid w:val="7C8F68E3"/>
    <w:rsid w:val="7CA608DC"/>
    <w:rsid w:val="7D27350C"/>
    <w:rsid w:val="7D931B08"/>
    <w:rsid w:val="7D9546D8"/>
    <w:rsid w:val="7DEB7AAA"/>
    <w:rsid w:val="7E044773"/>
    <w:rsid w:val="7E470AF8"/>
    <w:rsid w:val="7E9F4EF8"/>
    <w:rsid w:val="7E9F79CD"/>
    <w:rsid w:val="7EC232A9"/>
    <w:rsid w:val="7ECA508C"/>
    <w:rsid w:val="7EF4517A"/>
    <w:rsid w:val="7F84603A"/>
    <w:rsid w:val="7FA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451-56F0-4577-A51D-1DFCA22A5E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346</Characters>
  <Lines>27</Lines>
  <Paragraphs>7</Paragraphs>
  <TotalTime>3</TotalTime>
  <ScaleCrop>false</ScaleCrop>
  <LinksUpToDate>false</LinksUpToDate>
  <CharactersWithSpaces>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2021-04-09T00:45:00Z</dcterms:created>
  <dc:creator>Lenovo</dc:creator>
  <cp:lastModifiedBy>南京航空航天大学教育发展基金会</cp:lastModifiedBy>
  <cp:lastPrinted>2022-09-22T06:40:00Z</cp:lastPrinted>
  <dcterms:modified xsi:type="dcterms:W3CDTF">2025-10-21T06:13:31Z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DB9F641E9B2F4E7D91AD2A5D635E9262_13</vt:lpwstr>
  </property>
  <property fmtid="{D5CDD505-2E9C-101B-9397-08002B2CF9AE}" pid="4" name="KSOTemplateDocerSaveRecord">
    <vt:lpwstr>eyJoZGlkIjoiZDBjYjQ5ZDVhZjBlMDZkYWM4NjI2YzcyMTM2NDJjY2MiLCJ1c2VySWQiOiIxNTY1NDU5NDExIn0=</vt:lpwstr>
  </property>
</Properties>
</file>