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F4471" w14:textId="77777777" w:rsidR="00484124" w:rsidRDefault="00484124">
      <w:pPr>
        <w:adjustRightInd w:val="0"/>
        <w:snapToGrid w:val="0"/>
        <w:spacing w:after="0" w:line="578" w:lineRule="exact"/>
        <w:jc w:val="center"/>
        <w:rPr>
          <w:rFonts w:ascii="Times New Roman" w:eastAsia="方正仿宋_GB18030"/>
          <w:sz w:val="36"/>
          <w:szCs w:val="36"/>
        </w:rPr>
      </w:pPr>
    </w:p>
    <w:p w14:paraId="4441A2E1" w14:textId="77777777" w:rsidR="00484124" w:rsidRDefault="000B2639">
      <w:pPr>
        <w:adjustRightInd w:val="0"/>
        <w:snapToGrid w:val="0"/>
        <w:spacing w:after="0" w:line="578" w:lineRule="exact"/>
        <w:jc w:val="center"/>
        <w:rPr>
          <w:rFonts w:ascii="Times New Roman" w:eastAsia="方正小标宋简体"/>
          <w:sz w:val="44"/>
          <w:szCs w:val="44"/>
        </w:rPr>
      </w:pPr>
      <w:r>
        <w:rPr>
          <w:rFonts w:ascii="Times New Roman" w:eastAsia="方正小标宋简体"/>
          <w:sz w:val="44"/>
          <w:szCs w:val="44"/>
        </w:rPr>
        <w:t>南京航空航天大学</w:t>
      </w:r>
    </w:p>
    <w:p w14:paraId="251266EF" w14:textId="77777777" w:rsidR="00484124" w:rsidRDefault="000B2639">
      <w:pPr>
        <w:adjustRightInd w:val="0"/>
        <w:snapToGrid w:val="0"/>
        <w:spacing w:after="0" w:line="578" w:lineRule="exact"/>
        <w:jc w:val="center"/>
        <w:rPr>
          <w:rFonts w:ascii="Times New Roman" w:eastAsia="方正小标宋简体"/>
          <w:sz w:val="44"/>
          <w:szCs w:val="44"/>
        </w:rPr>
      </w:pPr>
      <w:r>
        <w:rPr>
          <w:rFonts w:ascii="Times New Roman" w:eastAsia="方正小标宋简体"/>
          <w:sz w:val="44"/>
          <w:szCs w:val="44"/>
        </w:rPr>
        <w:t>第</w:t>
      </w:r>
      <w:r>
        <w:rPr>
          <w:rFonts w:ascii="Times New Roman" w:eastAsia="方正小标宋简体"/>
          <w:sz w:val="44"/>
          <w:szCs w:val="44"/>
        </w:rPr>
        <w:t>四</w:t>
      </w:r>
      <w:r>
        <w:rPr>
          <w:rFonts w:ascii="Times New Roman" w:eastAsia="方正小标宋简体"/>
          <w:sz w:val="44"/>
          <w:szCs w:val="44"/>
        </w:rPr>
        <w:t>届</w:t>
      </w:r>
      <w:proofErr w:type="gramStart"/>
      <w:r>
        <w:rPr>
          <w:rFonts w:ascii="Times New Roman" w:eastAsia="方正小标宋简体"/>
          <w:sz w:val="44"/>
          <w:szCs w:val="44"/>
        </w:rPr>
        <w:t>“</w:t>
      </w:r>
      <w:r>
        <w:rPr>
          <w:rFonts w:ascii="Times New Roman" w:eastAsia="方正小标宋简体"/>
          <w:sz w:val="44"/>
          <w:szCs w:val="44"/>
        </w:rPr>
        <w:t>华瑞杯</w:t>
      </w:r>
      <w:r>
        <w:rPr>
          <w:rFonts w:ascii="Times New Roman" w:eastAsia="方正小标宋简体"/>
          <w:sz w:val="44"/>
          <w:szCs w:val="44"/>
        </w:rPr>
        <w:t>”</w:t>
      </w:r>
      <w:r>
        <w:rPr>
          <w:rFonts w:ascii="Times New Roman" w:eastAsia="方正小标宋简体"/>
          <w:sz w:val="44"/>
          <w:szCs w:val="44"/>
        </w:rPr>
        <w:t>科创融合</w:t>
      </w:r>
      <w:proofErr w:type="gramEnd"/>
      <w:r>
        <w:rPr>
          <w:rFonts w:ascii="Times New Roman" w:eastAsia="方正小标宋简体"/>
          <w:sz w:val="44"/>
          <w:szCs w:val="44"/>
        </w:rPr>
        <w:t>成果转化大赛</w:t>
      </w:r>
    </w:p>
    <w:p w14:paraId="4E03A675" w14:textId="77777777" w:rsidR="00484124" w:rsidRDefault="000B2639">
      <w:pPr>
        <w:adjustRightInd w:val="0"/>
        <w:snapToGrid w:val="0"/>
        <w:spacing w:after="0" w:line="578" w:lineRule="exact"/>
        <w:jc w:val="center"/>
        <w:rPr>
          <w:rFonts w:ascii="Times New Roman" w:eastAsia="方正小标宋简体"/>
          <w:sz w:val="36"/>
          <w:szCs w:val="36"/>
        </w:rPr>
      </w:pPr>
      <w:r>
        <w:rPr>
          <w:rFonts w:ascii="Times New Roman" w:eastAsia="方正小标宋简体"/>
          <w:sz w:val="44"/>
          <w:szCs w:val="44"/>
        </w:rPr>
        <w:t>实施方案</w:t>
      </w:r>
    </w:p>
    <w:p w14:paraId="7D15A2DA" w14:textId="77777777" w:rsidR="00484124" w:rsidRDefault="00484124">
      <w:pPr>
        <w:pStyle w:val="ad"/>
        <w:spacing w:before="0" w:beforeAutospacing="0" w:after="0" w:afterAutospacing="0" w:line="578" w:lineRule="exact"/>
        <w:ind w:firstLineChars="180" w:firstLine="576"/>
        <w:jc w:val="both"/>
        <w:rPr>
          <w:rFonts w:ascii="Times New Roman" w:eastAsia="方正仿宋_GB18030" w:hAnsi="Times New Roman" w:cs="Times New Roman"/>
          <w:kern w:val="2"/>
          <w:sz w:val="32"/>
          <w:szCs w:val="32"/>
        </w:rPr>
      </w:pPr>
    </w:p>
    <w:p w14:paraId="421588EB" w14:textId="77777777" w:rsidR="00484124" w:rsidRDefault="000B2639">
      <w:pPr>
        <w:pStyle w:val="ad"/>
        <w:spacing w:before="0" w:beforeAutospacing="0" w:after="0" w:afterAutospacing="0" w:line="578" w:lineRule="exact"/>
        <w:ind w:firstLineChars="180" w:firstLine="576"/>
        <w:jc w:val="both"/>
        <w:rPr>
          <w:rFonts w:ascii="Times New Roman" w:eastAsia="黑体" w:hAnsi="Times New Roman" w:cs="Times New Roman"/>
          <w:kern w:val="2"/>
          <w:sz w:val="32"/>
          <w:szCs w:val="32"/>
        </w:rPr>
      </w:pPr>
      <w:r>
        <w:rPr>
          <w:rFonts w:ascii="Times New Roman" w:eastAsia="黑体" w:hAnsi="Times New Roman" w:cs="Times New Roman"/>
          <w:kern w:val="2"/>
          <w:sz w:val="32"/>
          <w:szCs w:val="32"/>
        </w:rPr>
        <w:t>一、组织机构</w:t>
      </w:r>
    </w:p>
    <w:p w14:paraId="4F3285CC" w14:textId="77777777" w:rsidR="00484124" w:rsidRDefault="000B2639">
      <w:pPr>
        <w:pStyle w:val="ad"/>
        <w:spacing w:before="0" w:beforeAutospacing="0" w:after="0" w:afterAutospacing="0" w:line="578" w:lineRule="exact"/>
        <w:ind w:firstLineChars="180" w:firstLine="576"/>
        <w:jc w:val="both"/>
        <w:rPr>
          <w:rFonts w:ascii="Times New Roman" w:eastAsia="仿宋_GB2312" w:hAnsi="Times New Roman" w:cs="Times New Roman"/>
          <w:kern w:val="2"/>
          <w:sz w:val="32"/>
          <w:szCs w:val="32"/>
        </w:rPr>
      </w:pPr>
      <w:r>
        <w:rPr>
          <w:rFonts w:ascii="Times New Roman" w:eastAsia="仿宋_GB2312" w:hAnsi="Times New Roman" w:cs="Times New Roman"/>
          <w:kern w:val="2"/>
          <w:sz w:val="32"/>
          <w:szCs w:val="32"/>
        </w:rPr>
        <w:t>（一）设立赛事工作组，成员单位由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教务部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、党政办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/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发展联络部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研究生院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/</w:t>
      </w:r>
      <w:proofErr w:type="gramStart"/>
      <w:r>
        <w:rPr>
          <w:rFonts w:ascii="Times New Roman" w:eastAsia="仿宋_GB2312" w:hAnsi="Times New Roman" w:cs="Times New Roman"/>
          <w:kern w:val="2"/>
          <w:sz w:val="32"/>
          <w:szCs w:val="32"/>
        </w:rPr>
        <w:t>研</w:t>
      </w:r>
      <w:proofErr w:type="gramEnd"/>
      <w:r>
        <w:rPr>
          <w:rFonts w:ascii="Times New Roman" w:eastAsia="仿宋_GB2312" w:hAnsi="Times New Roman" w:cs="Times New Roman"/>
          <w:kern w:val="2"/>
          <w:sz w:val="32"/>
          <w:szCs w:val="32"/>
        </w:rPr>
        <w:t>工部、学生处、校团委、科研院、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资产公司等组成。</w:t>
      </w:r>
    </w:p>
    <w:p w14:paraId="6043C890" w14:textId="77777777" w:rsidR="00484124" w:rsidRDefault="000B2639">
      <w:pPr>
        <w:pStyle w:val="ad"/>
        <w:spacing w:before="0" w:beforeAutospacing="0" w:after="0" w:afterAutospacing="0" w:line="578" w:lineRule="exact"/>
        <w:ind w:firstLineChars="180" w:firstLine="576"/>
        <w:jc w:val="both"/>
        <w:rPr>
          <w:rFonts w:ascii="Times New Roman" w:eastAsia="仿宋_GB2312" w:hAnsi="Times New Roman" w:cs="Times New Roman"/>
          <w:kern w:val="2"/>
          <w:sz w:val="32"/>
          <w:szCs w:val="32"/>
        </w:rPr>
      </w:pPr>
      <w:r>
        <w:rPr>
          <w:rFonts w:ascii="Times New Roman" w:eastAsia="仿宋_GB2312" w:hAnsi="Times New Roman" w:cs="Times New Roman"/>
          <w:kern w:val="2"/>
          <w:sz w:val="32"/>
          <w:szCs w:val="32"/>
        </w:rPr>
        <w:t>第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四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届大赛工作组名单：</w:t>
      </w:r>
    </w:p>
    <w:p w14:paraId="237213E8" w14:textId="77777777" w:rsidR="00484124" w:rsidRDefault="000B2639">
      <w:pPr>
        <w:pStyle w:val="ad"/>
        <w:spacing w:before="0" w:beforeAutospacing="0" w:after="0" w:afterAutospacing="0" w:line="578" w:lineRule="exact"/>
        <w:ind w:firstLineChars="180" w:firstLine="576"/>
        <w:jc w:val="both"/>
        <w:rPr>
          <w:rFonts w:ascii="Times New Roman" w:eastAsia="仿宋_GB2312" w:hAnsi="Times New Roman" w:cs="Times New Roman"/>
          <w:kern w:val="2"/>
          <w:sz w:val="32"/>
          <w:szCs w:val="32"/>
        </w:rPr>
      </w:pPr>
      <w:r>
        <w:rPr>
          <w:rFonts w:ascii="Times New Roman" w:eastAsia="仿宋_GB2312" w:hAnsi="Times New Roman" w:cs="Times New Roman"/>
          <w:kern w:val="2"/>
          <w:sz w:val="32"/>
          <w:szCs w:val="32"/>
        </w:rPr>
        <w:t>组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长：张启钱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 xml:space="preserve">  </w:t>
      </w:r>
    </w:p>
    <w:p w14:paraId="6A726BB8" w14:textId="77777777" w:rsidR="00484124" w:rsidRDefault="000B2639">
      <w:pPr>
        <w:pStyle w:val="ad"/>
        <w:spacing w:before="0" w:beforeAutospacing="0" w:after="0" w:afterAutospacing="0" w:line="578" w:lineRule="exact"/>
        <w:ind w:firstLineChars="180" w:firstLine="576"/>
        <w:jc w:val="both"/>
        <w:rPr>
          <w:rFonts w:ascii="Times New Roman" w:eastAsia="仿宋_GB2312" w:hAnsi="Times New Roman" w:cs="Times New Roman"/>
          <w:kern w:val="2"/>
          <w:sz w:val="32"/>
          <w:szCs w:val="32"/>
        </w:rPr>
      </w:pPr>
      <w:r>
        <w:rPr>
          <w:rFonts w:ascii="Times New Roman" w:eastAsia="仿宋_GB2312" w:hAnsi="Times New Roman" w:cs="Times New Roman"/>
          <w:kern w:val="2"/>
          <w:sz w:val="32"/>
          <w:szCs w:val="32"/>
        </w:rPr>
        <w:t>副组长：</w:t>
      </w:r>
      <w:proofErr w:type="gramStart"/>
      <w:r>
        <w:rPr>
          <w:rFonts w:ascii="Times New Roman" w:eastAsia="仿宋_GB2312" w:hAnsi="Times New Roman" w:cs="Times New Roman"/>
          <w:kern w:val="2"/>
          <w:sz w:val="32"/>
          <w:szCs w:val="32"/>
        </w:rPr>
        <w:t>孔垂谦</w:t>
      </w:r>
      <w:proofErr w:type="gramEnd"/>
      <w:r>
        <w:rPr>
          <w:rFonts w:ascii="Times New Roman" w:eastAsia="仿宋_GB2312" w:hAnsi="Times New Roman" w:cs="Times New Roman"/>
          <w:kern w:val="2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李晋斌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李和新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宋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 xml:space="preserve">  </w:t>
      </w:r>
      <w:proofErr w:type="gramStart"/>
      <w:r>
        <w:rPr>
          <w:rFonts w:ascii="Times New Roman" w:eastAsia="仿宋_GB2312" w:hAnsi="Times New Roman" w:cs="Times New Roman"/>
          <w:kern w:val="2"/>
          <w:sz w:val="32"/>
          <w:szCs w:val="32"/>
        </w:rPr>
        <w:t>凯</w:t>
      </w:r>
      <w:proofErr w:type="gramEnd"/>
      <w:r>
        <w:rPr>
          <w:rFonts w:ascii="Times New Roman" w:eastAsia="仿宋_GB2312" w:hAnsi="Times New Roman" w:cs="Times New Roman"/>
          <w:kern w:val="2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王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静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 xml:space="preserve">     </w:t>
      </w:r>
    </w:p>
    <w:p w14:paraId="429B53C6" w14:textId="77777777" w:rsidR="00484124" w:rsidRDefault="000B2639">
      <w:pPr>
        <w:pStyle w:val="ad"/>
        <w:spacing w:before="0" w:beforeAutospacing="0" w:after="0" w:afterAutospacing="0" w:line="578" w:lineRule="exact"/>
        <w:ind w:firstLineChars="576" w:firstLine="1843"/>
        <w:jc w:val="both"/>
        <w:rPr>
          <w:rFonts w:ascii="Times New Roman" w:eastAsia="仿宋_GB2312" w:hAnsi="Times New Roman" w:cs="Times New Roman"/>
          <w:kern w:val="2"/>
          <w:sz w:val="32"/>
          <w:szCs w:val="32"/>
        </w:rPr>
      </w:pPr>
      <w:r>
        <w:rPr>
          <w:rFonts w:ascii="Times New Roman" w:eastAsia="仿宋_GB2312" w:hAnsi="Times New Roman" w:cs="Times New Roman"/>
          <w:kern w:val="2"/>
          <w:sz w:val="32"/>
          <w:szCs w:val="32"/>
        </w:rPr>
        <w:t>董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羽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 xml:space="preserve">  </w:t>
      </w:r>
    </w:p>
    <w:p w14:paraId="5BE9BC47" w14:textId="77777777" w:rsidR="00484124" w:rsidRDefault="000B2639">
      <w:pPr>
        <w:pStyle w:val="ad"/>
        <w:spacing w:before="0" w:beforeAutospacing="0" w:after="0" w:afterAutospacing="0" w:line="578" w:lineRule="exact"/>
        <w:ind w:firstLineChars="180" w:firstLine="576"/>
        <w:jc w:val="both"/>
        <w:rPr>
          <w:rFonts w:ascii="Times New Roman" w:eastAsia="仿宋_GB2312" w:hAnsi="Times New Roman" w:cs="Times New Roman"/>
          <w:kern w:val="2"/>
          <w:sz w:val="32"/>
          <w:szCs w:val="32"/>
        </w:rPr>
      </w:pPr>
      <w:r>
        <w:rPr>
          <w:rFonts w:ascii="Times New Roman" w:eastAsia="仿宋_GB2312" w:hAnsi="Times New Roman" w:cs="Times New Roman"/>
          <w:kern w:val="2"/>
          <w:sz w:val="32"/>
          <w:szCs w:val="32"/>
        </w:rPr>
        <w:t>组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员：易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洋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雷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 xml:space="preserve">  </w:t>
      </w:r>
      <w:proofErr w:type="gramStart"/>
      <w:r>
        <w:rPr>
          <w:rFonts w:ascii="Times New Roman" w:eastAsia="仿宋_GB2312" w:hAnsi="Times New Roman" w:cs="Times New Roman"/>
          <w:kern w:val="2"/>
          <w:sz w:val="32"/>
          <w:szCs w:val="32"/>
        </w:rPr>
        <w:t>蕾</w:t>
      </w:r>
      <w:proofErr w:type="gramEnd"/>
      <w:r>
        <w:rPr>
          <w:rFonts w:ascii="Times New Roman" w:eastAsia="仿宋_GB2312" w:hAnsi="Times New Roman" w:cs="Times New Roman"/>
          <w:kern w:val="2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周佼佼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杨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杰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芮康康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 xml:space="preserve">    </w:t>
      </w:r>
    </w:p>
    <w:p w14:paraId="30E8D878" w14:textId="77777777" w:rsidR="00484124" w:rsidRDefault="000B2639">
      <w:pPr>
        <w:pStyle w:val="ad"/>
        <w:spacing w:before="0" w:beforeAutospacing="0" w:after="0" w:afterAutospacing="0" w:line="578" w:lineRule="exact"/>
        <w:ind w:firstLineChars="576" w:firstLine="1843"/>
        <w:jc w:val="both"/>
        <w:rPr>
          <w:rFonts w:ascii="Times New Roman" w:eastAsia="仿宋_GB2312" w:hAnsi="Times New Roman" w:cs="Times New Roman"/>
          <w:kern w:val="2"/>
          <w:sz w:val="32"/>
          <w:szCs w:val="32"/>
        </w:rPr>
      </w:pPr>
      <w:r>
        <w:rPr>
          <w:rFonts w:ascii="Times New Roman" w:eastAsia="仿宋_GB2312" w:hAnsi="Times New Roman" w:cs="Times New Roman"/>
          <w:kern w:val="2"/>
          <w:sz w:val="32"/>
          <w:szCs w:val="32"/>
        </w:rPr>
        <w:t>马</w:t>
      </w:r>
      <w:proofErr w:type="gramStart"/>
      <w:r>
        <w:rPr>
          <w:rFonts w:ascii="Times New Roman" w:eastAsia="仿宋_GB2312" w:hAnsi="Times New Roman" w:cs="Times New Roman"/>
          <w:kern w:val="2"/>
          <w:sz w:val="32"/>
          <w:szCs w:val="32"/>
        </w:rPr>
        <w:t>一</w:t>
      </w:r>
      <w:proofErr w:type="gramEnd"/>
      <w:r>
        <w:rPr>
          <w:rFonts w:ascii="Times New Roman" w:eastAsia="仿宋_GB2312" w:hAnsi="Times New Roman" w:cs="Times New Roman"/>
          <w:kern w:val="2"/>
          <w:sz w:val="32"/>
          <w:szCs w:val="32"/>
        </w:rPr>
        <w:t>鸥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胡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挺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徐广超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 xml:space="preserve">  </w:t>
      </w:r>
    </w:p>
    <w:p w14:paraId="6FC543EA" w14:textId="77777777" w:rsidR="00484124" w:rsidRDefault="000B2639">
      <w:pPr>
        <w:pStyle w:val="ad"/>
        <w:spacing w:before="0" w:beforeAutospacing="0" w:after="0" w:afterAutospacing="0" w:line="578" w:lineRule="exact"/>
        <w:ind w:firstLineChars="180" w:firstLine="576"/>
        <w:jc w:val="both"/>
        <w:rPr>
          <w:rFonts w:ascii="Times New Roman" w:eastAsia="仿宋_GB2312" w:hAnsi="Times New Roman" w:cs="Times New Roman"/>
          <w:kern w:val="2"/>
          <w:sz w:val="32"/>
          <w:szCs w:val="32"/>
        </w:rPr>
      </w:pPr>
      <w:proofErr w:type="gramStart"/>
      <w:r>
        <w:rPr>
          <w:rFonts w:ascii="Times New Roman" w:eastAsia="仿宋_GB2312" w:hAnsi="Times New Roman" w:cs="Times New Roman"/>
          <w:kern w:val="2"/>
          <w:sz w:val="32"/>
          <w:szCs w:val="32"/>
        </w:rPr>
        <w:t>秘</w:t>
      </w:r>
      <w:proofErr w:type="gramEnd"/>
      <w:r>
        <w:rPr>
          <w:rFonts w:ascii="Times New Roman" w:eastAsia="仿宋_GB2312" w:hAnsi="Times New Roman" w:cs="Times New Roman"/>
          <w:kern w:val="2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书：</w:t>
      </w:r>
      <w:proofErr w:type="gramStart"/>
      <w:r>
        <w:rPr>
          <w:rFonts w:ascii="Times New Roman" w:eastAsia="仿宋_GB2312" w:hAnsi="Times New Roman" w:cs="Times New Roman"/>
          <w:kern w:val="2"/>
          <w:sz w:val="32"/>
          <w:szCs w:val="32"/>
        </w:rPr>
        <w:t>朱瑶丽</w:t>
      </w:r>
      <w:proofErr w:type="gramEnd"/>
      <w:r>
        <w:rPr>
          <w:rFonts w:ascii="Times New Roman" w:eastAsia="仿宋_GB2312" w:hAnsi="Times New Roman" w:cs="Times New Roman"/>
          <w:kern w:val="2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王莉丽</w:t>
      </w:r>
    </w:p>
    <w:p w14:paraId="7DCB5D6B" w14:textId="77777777" w:rsidR="00484124" w:rsidRDefault="000B2639">
      <w:pPr>
        <w:pStyle w:val="ad"/>
        <w:spacing w:before="0" w:beforeAutospacing="0" w:after="0" w:afterAutospacing="0" w:line="578" w:lineRule="exact"/>
        <w:ind w:firstLineChars="180" w:firstLine="576"/>
        <w:jc w:val="both"/>
        <w:rPr>
          <w:rFonts w:ascii="Times New Roman" w:eastAsia="仿宋_GB2312" w:hAnsi="Times New Roman" w:cs="Times New Roman"/>
          <w:kern w:val="2"/>
          <w:sz w:val="32"/>
          <w:szCs w:val="32"/>
        </w:rPr>
      </w:pPr>
      <w:r>
        <w:rPr>
          <w:rFonts w:ascii="Times New Roman" w:eastAsia="仿宋_GB2312" w:hAnsi="Times New Roman" w:cs="Times New Roman"/>
          <w:kern w:val="2"/>
          <w:sz w:val="32"/>
          <w:szCs w:val="32"/>
        </w:rPr>
        <w:t>（二）设立专家评审组，由校内外知名的创新创业专家组成，负责参赛选手的培训、参赛作品的评审工作，具体专家名单由赛事工作组遴选确定。</w:t>
      </w:r>
    </w:p>
    <w:p w14:paraId="7DCBC3FC" w14:textId="77777777" w:rsidR="00484124" w:rsidRDefault="000B2639">
      <w:pPr>
        <w:pStyle w:val="ad"/>
        <w:spacing w:before="0" w:beforeAutospacing="0" w:after="0" w:afterAutospacing="0" w:line="578" w:lineRule="exact"/>
        <w:ind w:firstLineChars="180" w:firstLine="576"/>
        <w:jc w:val="both"/>
        <w:rPr>
          <w:rFonts w:ascii="Times New Roman" w:eastAsia="仿宋_GB2312" w:hAnsi="Times New Roman" w:cs="Times New Roman"/>
          <w:spacing w:val="-3"/>
          <w:sz w:val="32"/>
          <w:szCs w:val="32"/>
        </w:rPr>
      </w:pPr>
      <w:r>
        <w:rPr>
          <w:rFonts w:ascii="Times New Roman" w:eastAsia="仿宋_GB2312" w:hAnsi="Times New Roman" w:cs="Times New Roman"/>
          <w:kern w:val="2"/>
          <w:sz w:val="32"/>
          <w:szCs w:val="32"/>
        </w:rPr>
        <w:t>（三）根据大赛特点，由相关部门负责各组别项目挖掘、培训、评审等具体组织事宜，教发中心负责项目汇总和参赛组织等事宜。</w:t>
      </w:r>
    </w:p>
    <w:p w14:paraId="0D2A8CF7" w14:textId="77777777" w:rsidR="00484124" w:rsidRDefault="000B2639">
      <w:pPr>
        <w:pStyle w:val="ad"/>
        <w:spacing w:before="0" w:beforeAutospacing="0" w:after="0" w:afterAutospacing="0" w:line="578" w:lineRule="exact"/>
        <w:ind w:firstLineChars="180" w:firstLine="565"/>
        <w:jc w:val="both"/>
        <w:rPr>
          <w:rFonts w:ascii="Times New Roman" w:eastAsia="黑体" w:hAnsi="Times New Roman" w:cs="Times New Roman"/>
          <w:spacing w:val="-3"/>
          <w:sz w:val="32"/>
          <w:szCs w:val="32"/>
        </w:rPr>
      </w:pPr>
      <w:r>
        <w:rPr>
          <w:rFonts w:ascii="Times New Roman" w:eastAsia="黑体" w:hAnsi="Times New Roman" w:cs="Times New Roman"/>
          <w:spacing w:val="-3"/>
          <w:sz w:val="32"/>
          <w:szCs w:val="32"/>
        </w:rPr>
        <w:t>二、参赛要求</w:t>
      </w:r>
    </w:p>
    <w:p w14:paraId="346EA14B" w14:textId="77777777" w:rsidR="00484124" w:rsidRDefault="000B2639">
      <w:pPr>
        <w:pStyle w:val="ad"/>
        <w:spacing w:before="0" w:beforeAutospacing="0" w:after="0" w:afterAutospacing="0" w:line="578" w:lineRule="exact"/>
        <w:ind w:firstLineChars="180" w:firstLine="576"/>
        <w:jc w:val="both"/>
        <w:rPr>
          <w:rFonts w:ascii="Times New Roman" w:eastAsia="仿宋_GB2312" w:hAnsi="Times New Roman" w:cs="Times New Roman"/>
          <w:kern w:val="2"/>
          <w:sz w:val="32"/>
          <w:szCs w:val="32"/>
        </w:rPr>
      </w:pPr>
      <w:r>
        <w:rPr>
          <w:rFonts w:ascii="Times New Roman" w:eastAsia="仿宋_GB2312" w:hAnsi="Times New Roman" w:cs="Times New Roman"/>
          <w:kern w:val="2"/>
          <w:sz w:val="32"/>
          <w:szCs w:val="32"/>
        </w:rPr>
        <w:lastRenderedPageBreak/>
        <w:t>（一）参赛项目能够紧密结合经济社会各领域现实需求，充分体现高校在新工科、新医科建设等方面取得的成果，培育新产品、新服务、新业态、新模式，促进制造业、卫生、能源、环保、战略性新兴产业等产业转型升级，促进人工智能、数字技术与教育、医疗、交通、金融、消费生活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、文化传播等深度融合。</w:t>
      </w:r>
    </w:p>
    <w:p w14:paraId="132E919E" w14:textId="77777777" w:rsidR="00484124" w:rsidRDefault="000B2639">
      <w:pPr>
        <w:pStyle w:val="ad"/>
        <w:spacing w:before="0" w:beforeAutospacing="0" w:after="0" w:afterAutospacing="0" w:line="578" w:lineRule="exact"/>
        <w:ind w:firstLineChars="180" w:firstLine="576"/>
        <w:jc w:val="both"/>
        <w:rPr>
          <w:rFonts w:ascii="Times New Roman" w:eastAsia="仿宋_GB2312" w:hAnsi="Times New Roman" w:cs="Times New Roman"/>
          <w:kern w:val="2"/>
          <w:sz w:val="32"/>
          <w:szCs w:val="32"/>
        </w:rPr>
      </w:pPr>
      <w:r>
        <w:rPr>
          <w:rFonts w:ascii="Times New Roman" w:eastAsia="仿宋_GB2312" w:hAnsi="Times New Roman" w:cs="Times New Roman"/>
          <w:kern w:val="2"/>
          <w:sz w:val="32"/>
          <w:szCs w:val="32"/>
        </w:rPr>
        <w:t>（二）参赛项目应弘扬正能量，</w:t>
      </w:r>
      <w:proofErr w:type="gramStart"/>
      <w:r>
        <w:rPr>
          <w:rFonts w:ascii="Times New Roman" w:eastAsia="仿宋_GB2312" w:hAnsi="Times New Roman" w:cs="Times New Roman"/>
          <w:kern w:val="2"/>
          <w:sz w:val="32"/>
          <w:szCs w:val="32"/>
        </w:rPr>
        <w:t>践行</w:t>
      </w:r>
      <w:proofErr w:type="gramEnd"/>
      <w:r>
        <w:rPr>
          <w:rFonts w:ascii="Times New Roman" w:eastAsia="仿宋_GB2312" w:hAnsi="Times New Roman" w:cs="Times New Roman"/>
          <w:kern w:val="2"/>
          <w:sz w:val="32"/>
          <w:szCs w:val="32"/>
        </w:rPr>
        <w:t>社会主义核心价值观，真实、健康、合法。不得含有任何违反《中华人民共和国宪法》及其他法律法规的内容。所涉及的发明创造、专利技术、资源等必须拥有清晰合法的知识产权或物权。参赛项目如有涉密内容，参赛前须进行脱敏处理。如有抄袭盗用他人成果、提供虚假材料等违反相关法律法规或违背大赛精神的行为，一经发现即刻丧失参赛资格、所获奖项等相关权利，并自负一切法律责任。</w:t>
      </w:r>
    </w:p>
    <w:p w14:paraId="7C9505EE" w14:textId="77777777" w:rsidR="00484124" w:rsidRDefault="000B2639">
      <w:pPr>
        <w:pStyle w:val="ad"/>
        <w:spacing w:before="0" w:beforeAutospacing="0" w:after="0" w:afterAutospacing="0" w:line="578" w:lineRule="exact"/>
        <w:ind w:firstLineChars="180" w:firstLine="576"/>
        <w:jc w:val="both"/>
        <w:rPr>
          <w:rFonts w:ascii="Times New Roman" w:eastAsia="仿宋_GB2312" w:hAnsi="Times New Roman" w:cs="Times New Roman"/>
          <w:kern w:val="2"/>
          <w:sz w:val="32"/>
          <w:szCs w:val="32"/>
        </w:rPr>
      </w:pPr>
      <w:r>
        <w:rPr>
          <w:rFonts w:ascii="Times New Roman" w:eastAsia="仿宋_GB2312" w:hAnsi="Times New Roman" w:cs="Times New Roman"/>
          <w:kern w:val="2"/>
          <w:sz w:val="32"/>
          <w:szCs w:val="32"/>
        </w:rPr>
        <w:t>（三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）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以团队为单位报名参赛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且团队负责人应为在校师生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。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参赛团队所报参赛创业项目，须为本团队策划或经营的项目，不得借用他人项目参赛。审查主要包括参赛资格以及项目所涉及的科技成果、知识产权、财务状况、运营、荣誉奖项等方面。</w:t>
      </w:r>
    </w:p>
    <w:p w14:paraId="7C1169C1" w14:textId="77777777" w:rsidR="00484124" w:rsidRDefault="000B2639">
      <w:pPr>
        <w:pStyle w:val="ad"/>
        <w:spacing w:before="0" w:beforeAutospacing="0" w:after="0" w:afterAutospacing="0" w:line="578" w:lineRule="exact"/>
        <w:ind w:firstLineChars="180" w:firstLine="576"/>
        <w:jc w:val="both"/>
        <w:rPr>
          <w:rFonts w:ascii="Times New Roman" w:eastAsia="仿宋_GB2312" w:hAnsi="Times New Roman" w:cs="Times New Roman"/>
          <w:kern w:val="2"/>
          <w:sz w:val="32"/>
          <w:szCs w:val="32"/>
        </w:rPr>
      </w:pPr>
      <w:r>
        <w:rPr>
          <w:rFonts w:ascii="Times New Roman" w:eastAsia="仿宋_GB2312" w:hAnsi="Times New Roman" w:cs="Times New Roman"/>
          <w:kern w:val="2"/>
          <w:sz w:val="32"/>
          <w:szCs w:val="32"/>
        </w:rPr>
        <w:t>（四）已获本大赛往年总决赛银奖及以上奖项的项目，不可报名参加今年大赛。</w:t>
      </w:r>
    </w:p>
    <w:p w14:paraId="4312F957" w14:textId="77777777" w:rsidR="00484124" w:rsidRDefault="000B2639">
      <w:pPr>
        <w:pStyle w:val="ad"/>
        <w:spacing w:before="0" w:beforeAutospacing="0" w:after="0" w:afterAutospacing="0" w:line="578" w:lineRule="exact"/>
        <w:ind w:firstLineChars="180" w:firstLine="576"/>
        <w:jc w:val="both"/>
        <w:rPr>
          <w:rFonts w:ascii="Times New Roman" w:eastAsia="黑体" w:hAnsi="Times New Roman" w:cs="Times New Roman"/>
          <w:kern w:val="2"/>
          <w:sz w:val="32"/>
          <w:szCs w:val="32"/>
        </w:rPr>
      </w:pPr>
      <w:r>
        <w:rPr>
          <w:rFonts w:ascii="Times New Roman" w:eastAsia="黑体" w:hAnsi="Times New Roman" w:cs="Times New Roman"/>
          <w:kern w:val="2"/>
          <w:sz w:val="32"/>
          <w:szCs w:val="32"/>
        </w:rPr>
        <w:t>三、赛程安排</w:t>
      </w:r>
    </w:p>
    <w:p w14:paraId="49F44B8E" w14:textId="77777777" w:rsidR="00484124" w:rsidRDefault="000B2639">
      <w:pPr>
        <w:pStyle w:val="ad"/>
        <w:spacing w:before="0" w:beforeAutospacing="0" w:after="0" w:afterAutospacing="0" w:line="578" w:lineRule="exact"/>
        <w:ind w:firstLineChars="180" w:firstLine="576"/>
        <w:jc w:val="both"/>
        <w:rPr>
          <w:rFonts w:ascii="Times New Roman" w:eastAsia="仿宋_GB2312" w:hAnsi="Times New Roman" w:cs="Times New Roman"/>
          <w:kern w:val="2"/>
          <w:sz w:val="32"/>
          <w:szCs w:val="32"/>
        </w:rPr>
      </w:pPr>
      <w:r>
        <w:rPr>
          <w:rFonts w:ascii="Times New Roman" w:eastAsia="仿宋_GB2312" w:hAnsi="Times New Roman" w:cs="Times New Roman"/>
          <w:kern w:val="2"/>
          <w:sz w:val="32"/>
          <w:szCs w:val="32"/>
        </w:rPr>
        <w:t>大赛采用初赛、复赛、决赛三级赛制。初赛由部门择优推荐与自主报名项目遴选两环节组成；复赛由校内外专家联合评审；决赛采用路演形式，由决赛专家组现场评审。赛程安排如下：</w:t>
      </w:r>
    </w:p>
    <w:p w14:paraId="3C037555" w14:textId="14F8EEE0" w:rsidR="00484124" w:rsidRDefault="000B2639">
      <w:pPr>
        <w:pStyle w:val="ad"/>
        <w:spacing w:before="0" w:beforeAutospacing="0" w:after="0" w:afterAutospacing="0" w:line="578" w:lineRule="exact"/>
        <w:ind w:firstLineChars="180" w:firstLine="576"/>
        <w:jc w:val="both"/>
        <w:rPr>
          <w:rFonts w:ascii="Times New Roman" w:eastAsia="仿宋_GB2312" w:hAnsi="Times New Roman" w:cs="Times New Roman"/>
          <w:kern w:val="2"/>
          <w:sz w:val="32"/>
          <w:szCs w:val="32"/>
        </w:rPr>
      </w:pPr>
      <w:r>
        <w:rPr>
          <w:rFonts w:ascii="Times New Roman" w:eastAsia="仿宋_GB2312" w:hAnsi="Times New Roman" w:cs="Times New Roman"/>
          <w:kern w:val="2"/>
          <w:sz w:val="32"/>
          <w:szCs w:val="32"/>
        </w:rPr>
        <w:t>（一）组织项目申报和参赛材料准备阶段（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202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6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7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-9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月）</w:t>
      </w:r>
    </w:p>
    <w:p w14:paraId="6BB9032F" w14:textId="77777777" w:rsidR="00484124" w:rsidRDefault="000B2639">
      <w:pPr>
        <w:pStyle w:val="ad"/>
        <w:spacing w:before="0" w:beforeAutospacing="0" w:after="0" w:afterAutospacing="0" w:line="578" w:lineRule="exact"/>
        <w:ind w:firstLineChars="180" w:firstLine="576"/>
        <w:jc w:val="both"/>
        <w:rPr>
          <w:rFonts w:ascii="Times New Roman" w:eastAsia="仿宋_GB2312" w:hAnsi="Times New Roman" w:cs="Times New Roman"/>
          <w:kern w:val="2"/>
          <w:sz w:val="32"/>
          <w:szCs w:val="32"/>
        </w:rPr>
      </w:pPr>
      <w:r>
        <w:rPr>
          <w:rFonts w:ascii="Times New Roman" w:eastAsia="仿宋_GB2312" w:hAnsi="Times New Roman" w:cs="Times New Roman"/>
          <w:kern w:val="2"/>
          <w:sz w:val="32"/>
          <w:szCs w:val="32"/>
        </w:rPr>
        <w:lastRenderedPageBreak/>
        <w:t>学校下发《通知》，宣传和介绍大赛的概念和内容，明确要求和任务，为大赛和我校大学生创新创业教育营造氛围。各部门牵头成立赛事工作组，认真学习和领会大赛的要求，全面发动广大师生参与，对照国家和学校的有关要求，谋划和推进学校创新创业教育工作。</w:t>
      </w:r>
    </w:p>
    <w:p w14:paraId="33BC22F4" w14:textId="77777777" w:rsidR="00484124" w:rsidRDefault="000B2639">
      <w:pPr>
        <w:pStyle w:val="ad"/>
        <w:spacing w:before="0" w:beforeAutospacing="0" w:after="0" w:afterAutospacing="0" w:line="578" w:lineRule="exact"/>
        <w:ind w:firstLineChars="180" w:firstLine="576"/>
        <w:jc w:val="both"/>
        <w:rPr>
          <w:rFonts w:ascii="Times New Roman" w:eastAsia="仿宋_GB2312" w:hAnsi="Times New Roman" w:cs="Times New Roman"/>
          <w:kern w:val="2"/>
          <w:sz w:val="32"/>
          <w:szCs w:val="32"/>
        </w:rPr>
      </w:pPr>
      <w:r>
        <w:rPr>
          <w:rFonts w:ascii="Times New Roman" w:eastAsia="仿宋_GB2312" w:hAnsi="Times New Roman" w:cs="Times New Roman"/>
          <w:kern w:val="2"/>
          <w:sz w:val="32"/>
          <w:szCs w:val="32"/>
        </w:rPr>
        <w:t>各部门需认真组织，发掘动员有创新创业基础的团队参赛。</w:t>
      </w:r>
    </w:p>
    <w:p w14:paraId="5395AE4D" w14:textId="2E1142C5" w:rsidR="00484124" w:rsidRDefault="000B2639">
      <w:pPr>
        <w:pStyle w:val="ad"/>
        <w:spacing w:before="0" w:beforeAutospacing="0" w:after="0" w:afterAutospacing="0" w:line="578" w:lineRule="exact"/>
        <w:ind w:firstLineChars="180" w:firstLine="576"/>
        <w:jc w:val="both"/>
        <w:rPr>
          <w:rFonts w:ascii="Times New Roman" w:eastAsia="仿宋_GB2312" w:hAnsi="Times New Roman" w:cs="Times New Roman"/>
          <w:kern w:val="2"/>
          <w:sz w:val="32"/>
          <w:szCs w:val="32"/>
        </w:rPr>
      </w:pPr>
      <w:r>
        <w:rPr>
          <w:rFonts w:ascii="Times New Roman" w:eastAsia="仿宋_GB2312" w:hAnsi="Times New Roman" w:cs="Times New Roman"/>
          <w:kern w:val="2"/>
          <w:sz w:val="32"/>
          <w:szCs w:val="32"/>
        </w:rPr>
        <w:t>（二）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初赛（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202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6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9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下旬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）</w:t>
      </w:r>
    </w:p>
    <w:p w14:paraId="304C9AA3" w14:textId="77777777" w:rsidR="00484124" w:rsidRDefault="000B2639">
      <w:pPr>
        <w:pStyle w:val="ad"/>
        <w:spacing w:before="0" w:beforeAutospacing="0" w:after="0" w:afterAutospacing="0" w:line="578" w:lineRule="exact"/>
        <w:ind w:firstLineChars="180" w:firstLine="576"/>
        <w:jc w:val="both"/>
        <w:rPr>
          <w:rFonts w:ascii="Times New Roman" w:eastAsia="仿宋_GB2312" w:hAnsi="Times New Roman" w:cs="Times New Roman"/>
          <w:kern w:val="2"/>
          <w:sz w:val="32"/>
          <w:szCs w:val="32"/>
        </w:rPr>
      </w:pPr>
      <w:r>
        <w:rPr>
          <w:rFonts w:ascii="Times New Roman" w:eastAsia="仿宋_GB2312" w:hAnsi="Times New Roman" w:cs="Times New Roman"/>
          <w:kern w:val="2"/>
          <w:sz w:val="32"/>
          <w:szCs w:val="32"/>
        </w:rPr>
        <w:t>个人自主报名项目经初审后进入复赛，学校各部门推荐项目直接进入复赛。各部门具体推荐参赛项目数量由赛事工作组商定。</w:t>
      </w:r>
    </w:p>
    <w:p w14:paraId="05D530D1" w14:textId="77777777" w:rsidR="00484124" w:rsidRDefault="000B2639">
      <w:pPr>
        <w:pStyle w:val="ad"/>
        <w:spacing w:before="0" w:beforeAutospacing="0" w:after="0" w:afterAutospacing="0" w:line="578" w:lineRule="exact"/>
        <w:ind w:firstLineChars="180" w:firstLine="576"/>
        <w:jc w:val="both"/>
        <w:rPr>
          <w:rFonts w:ascii="Times New Roman" w:eastAsia="仿宋_GB2312" w:hAnsi="Times New Roman" w:cs="Times New Roman"/>
          <w:kern w:val="2"/>
          <w:sz w:val="32"/>
          <w:szCs w:val="32"/>
        </w:rPr>
      </w:pPr>
      <w:r>
        <w:rPr>
          <w:rFonts w:ascii="Times New Roman" w:eastAsia="仿宋_GB2312" w:hAnsi="Times New Roman" w:cs="Times New Roman"/>
          <w:kern w:val="2"/>
          <w:sz w:val="32"/>
          <w:szCs w:val="32"/>
        </w:rPr>
        <w:t>（三）复赛（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202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6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10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上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旬）</w:t>
      </w:r>
    </w:p>
    <w:p w14:paraId="5EBE6DFB" w14:textId="77777777" w:rsidR="00484124" w:rsidRDefault="000B2639">
      <w:pPr>
        <w:pStyle w:val="ad"/>
        <w:spacing w:before="0" w:beforeAutospacing="0" w:after="0" w:afterAutospacing="0" w:line="578" w:lineRule="exact"/>
        <w:ind w:firstLineChars="180" w:firstLine="576"/>
        <w:jc w:val="both"/>
        <w:rPr>
          <w:rFonts w:ascii="Times New Roman" w:eastAsia="仿宋_GB2312" w:hAnsi="Times New Roman" w:cs="Times New Roman"/>
          <w:kern w:val="2"/>
          <w:sz w:val="32"/>
          <w:szCs w:val="32"/>
        </w:rPr>
      </w:pPr>
      <w:r>
        <w:rPr>
          <w:rFonts w:ascii="Times New Roman" w:eastAsia="仿宋_GB2312" w:hAnsi="Times New Roman" w:cs="Times New Roman"/>
          <w:kern w:val="2"/>
          <w:sz w:val="32"/>
          <w:szCs w:val="32"/>
        </w:rPr>
        <w:t>赛事工作组对进入复赛环节的项目按参赛组别进行分类汇总，并组织专家评审组根据赛事要求分组别择优推荐进入决赛项目。</w:t>
      </w:r>
    </w:p>
    <w:p w14:paraId="4A8E2EE5" w14:textId="77777777" w:rsidR="00484124" w:rsidRDefault="000B2639">
      <w:pPr>
        <w:pStyle w:val="ad"/>
        <w:spacing w:before="0" w:beforeAutospacing="0" w:after="0" w:afterAutospacing="0" w:line="578" w:lineRule="exact"/>
        <w:ind w:firstLineChars="180" w:firstLine="576"/>
        <w:jc w:val="both"/>
        <w:rPr>
          <w:rFonts w:ascii="Times New Roman" w:eastAsia="仿宋_GB2312" w:hAnsi="Times New Roman" w:cs="Times New Roman"/>
          <w:kern w:val="2"/>
          <w:sz w:val="32"/>
          <w:szCs w:val="32"/>
        </w:rPr>
      </w:pPr>
      <w:r>
        <w:rPr>
          <w:rFonts w:ascii="Times New Roman" w:eastAsia="仿宋_GB2312" w:hAnsi="Times New Roman" w:cs="Times New Roman"/>
          <w:kern w:val="2"/>
          <w:sz w:val="32"/>
          <w:szCs w:val="32"/>
        </w:rPr>
        <w:t>（四）决赛（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202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6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10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月下旬）</w:t>
      </w:r>
    </w:p>
    <w:p w14:paraId="4BA9D292" w14:textId="77777777" w:rsidR="00484124" w:rsidRDefault="000B2639">
      <w:pPr>
        <w:pStyle w:val="ad"/>
        <w:spacing w:before="0" w:beforeAutospacing="0" w:after="0" w:afterAutospacing="0" w:line="578" w:lineRule="exact"/>
        <w:ind w:firstLineChars="180" w:firstLine="576"/>
        <w:jc w:val="both"/>
        <w:rPr>
          <w:rFonts w:ascii="Times New Roman" w:eastAsia="仿宋_GB2312" w:hAnsi="Times New Roman" w:cs="Times New Roman"/>
          <w:kern w:val="2"/>
          <w:sz w:val="32"/>
          <w:szCs w:val="32"/>
        </w:rPr>
      </w:pPr>
      <w:r>
        <w:rPr>
          <w:rFonts w:ascii="Times New Roman" w:eastAsia="仿宋_GB2312" w:hAnsi="Times New Roman" w:cs="Times New Roman"/>
          <w:kern w:val="2"/>
          <w:sz w:val="32"/>
          <w:szCs w:val="32"/>
        </w:rPr>
        <w:t>赛事工作组组织成立决赛专家评审组，择时举办决赛。</w:t>
      </w:r>
    </w:p>
    <w:p w14:paraId="4CFFFA8A" w14:textId="77777777" w:rsidR="00484124" w:rsidRDefault="000B2639">
      <w:pPr>
        <w:pStyle w:val="ad"/>
        <w:spacing w:before="0" w:beforeAutospacing="0" w:after="0" w:afterAutospacing="0" w:line="578" w:lineRule="exact"/>
        <w:ind w:firstLineChars="180" w:firstLine="576"/>
        <w:jc w:val="both"/>
        <w:rPr>
          <w:rFonts w:ascii="Times New Roman" w:eastAsia="仿宋_GB2312" w:hAnsi="Times New Roman" w:cs="Times New Roman"/>
          <w:kern w:val="2"/>
          <w:sz w:val="32"/>
          <w:szCs w:val="32"/>
        </w:rPr>
      </w:pPr>
      <w:r>
        <w:rPr>
          <w:rFonts w:ascii="Times New Roman" w:eastAsia="仿宋_GB2312" w:hAnsi="Times New Roman" w:cs="Times New Roman"/>
          <w:kern w:val="2"/>
          <w:sz w:val="32"/>
          <w:szCs w:val="32"/>
        </w:rPr>
        <w:t>（五）颁奖（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202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6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月）</w:t>
      </w:r>
    </w:p>
    <w:p w14:paraId="133B4F43" w14:textId="77777777" w:rsidR="00484124" w:rsidRDefault="000B2639">
      <w:pPr>
        <w:pStyle w:val="ad"/>
        <w:spacing w:before="0" w:beforeAutospacing="0" w:after="0" w:afterAutospacing="0" w:line="578" w:lineRule="exact"/>
        <w:ind w:firstLineChars="180" w:firstLine="576"/>
        <w:jc w:val="both"/>
        <w:rPr>
          <w:rFonts w:ascii="Times New Roman" w:eastAsia="黑体" w:hAnsi="Times New Roman" w:cs="Times New Roman"/>
          <w:kern w:val="2"/>
          <w:sz w:val="32"/>
          <w:szCs w:val="32"/>
        </w:rPr>
      </w:pPr>
      <w:r>
        <w:rPr>
          <w:rFonts w:ascii="Times New Roman" w:eastAsia="黑体" w:hAnsi="Times New Roman" w:cs="Times New Roman"/>
          <w:kern w:val="2"/>
          <w:sz w:val="32"/>
          <w:szCs w:val="32"/>
        </w:rPr>
        <w:t>四、奖项设置</w:t>
      </w:r>
    </w:p>
    <w:p w14:paraId="655C699F" w14:textId="77777777" w:rsidR="00484124" w:rsidRDefault="000B2639">
      <w:pPr>
        <w:pStyle w:val="ad"/>
        <w:spacing w:before="0" w:beforeAutospacing="0" w:after="0" w:afterAutospacing="0" w:line="578" w:lineRule="exact"/>
        <w:ind w:firstLineChars="180" w:firstLine="576"/>
        <w:jc w:val="both"/>
        <w:rPr>
          <w:rFonts w:ascii="Times New Roman" w:eastAsia="仿宋_GB2312" w:hAnsi="Times New Roman" w:cs="Times New Roman"/>
          <w:kern w:val="2"/>
          <w:sz w:val="32"/>
          <w:szCs w:val="32"/>
        </w:rPr>
      </w:pPr>
      <w:r>
        <w:rPr>
          <w:rFonts w:ascii="Times New Roman" w:eastAsia="仿宋_GB2312" w:hAnsi="Times New Roman" w:cs="Times New Roman"/>
          <w:kern w:val="2"/>
          <w:sz w:val="32"/>
          <w:szCs w:val="32"/>
        </w:rPr>
        <w:t>大赛设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华瑞创新奖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”1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名，奖金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20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万元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/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名；金奖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2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名，奖金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10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万元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/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名；银奖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3-5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名，奖金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3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万元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/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名；铜奖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6-10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名，奖金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万元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/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名；优胜奖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20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名，奖金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 xml:space="preserve"> 1000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元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/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名</w:t>
      </w:r>
    </w:p>
    <w:p w14:paraId="254CE004" w14:textId="77777777" w:rsidR="00484124" w:rsidRDefault="000B2639">
      <w:pPr>
        <w:pStyle w:val="ad"/>
        <w:spacing w:before="0" w:beforeAutospacing="0" w:after="0" w:afterAutospacing="0" w:line="578" w:lineRule="exact"/>
        <w:ind w:firstLineChars="180" w:firstLine="576"/>
        <w:jc w:val="both"/>
        <w:rPr>
          <w:rFonts w:ascii="Times New Roman" w:eastAsia="仿宋_GB2312" w:hAnsi="Times New Roman" w:cs="Times New Roman"/>
          <w:kern w:val="2"/>
          <w:sz w:val="32"/>
          <w:szCs w:val="32"/>
        </w:rPr>
      </w:pPr>
      <w:r>
        <w:rPr>
          <w:rFonts w:ascii="Times New Roman" w:eastAsia="仿宋_GB2312" w:hAnsi="Times New Roman" w:cs="Times New Roman"/>
          <w:kern w:val="2"/>
          <w:sz w:val="32"/>
          <w:szCs w:val="32"/>
        </w:rPr>
        <w:t>铜奖及以上获奖项目还将获得企业组织架构设计、落地科技人才政策、免费办公场地、创业投资等帮助。</w:t>
      </w:r>
    </w:p>
    <w:sectPr w:rsidR="00484124">
      <w:footerReference w:type="even" r:id="rId6"/>
      <w:footerReference w:type="default" r:id="rId7"/>
      <w:footerReference w:type="first" r:id="rId8"/>
      <w:pgSz w:w="11906" w:h="16838"/>
      <w:pgMar w:top="1247" w:right="1474" w:bottom="1247" w:left="1588" w:header="851" w:footer="567" w:gutter="0"/>
      <w:cols w:space="425"/>
      <w:docGrid w:type="lines" w:linePitch="579" w:charSpace="216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B4B7A" w14:textId="77777777" w:rsidR="000B2639" w:rsidRDefault="000B2639">
      <w:pPr>
        <w:spacing w:line="240" w:lineRule="auto"/>
      </w:pPr>
      <w:r>
        <w:separator/>
      </w:r>
    </w:p>
  </w:endnote>
  <w:endnote w:type="continuationSeparator" w:id="0">
    <w:p w14:paraId="69437E0E" w14:textId="77777777" w:rsidR="000B2639" w:rsidRDefault="000B26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  <w:embedRegular r:id="rId1" w:subsetted="1" w:fontKey="{B43FEDDD-90BA-4892-A23A-F3FFC5218E6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仿宋_GB18030"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8B365E8F-5F2B-4626-9C89-73BF3F5B6E5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D72D7" w14:textId="77777777" w:rsidR="00484124" w:rsidRDefault="000B2639">
    <w:pPr>
      <w:pStyle w:val="a9"/>
      <w:ind w:leftChars="100" w:left="314" w:rightChars="100" w:right="314"/>
      <w:rPr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9FD9B" w14:textId="77777777" w:rsidR="00484124" w:rsidRDefault="000B2639">
    <w:pPr>
      <w:pStyle w:val="a9"/>
      <w:ind w:leftChars="100" w:left="314" w:rightChars="100" w:right="314"/>
      <w:jc w:val="right"/>
      <w:rPr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3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AA247" w14:textId="77777777" w:rsidR="00484124" w:rsidRDefault="00484124">
    <w:pPr>
      <w:pStyle w:val="a9"/>
      <w:adjustRightInd w:val="0"/>
      <w:spacing w:after="0"/>
      <w:ind w:leftChars="100" w:left="314" w:rightChars="100" w:right="314"/>
      <w:jc w:val="right"/>
      <w:rPr>
        <w:rFonts w:ascii="宋体"/>
        <w:sz w:val="28"/>
        <w:szCs w:val="28"/>
      </w:rPr>
    </w:pPr>
  </w:p>
  <w:p w14:paraId="55604B31" w14:textId="77777777" w:rsidR="00484124" w:rsidRDefault="0048412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05096" w14:textId="77777777" w:rsidR="000B2639" w:rsidRDefault="000B2639">
      <w:pPr>
        <w:spacing w:after="0"/>
      </w:pPr>
      <w:r>
        <w:separator/>
      </w:r>
    </w:p>
  </w:footnote>
  <w:footnote w:type="continuationSeparator" w:id="0">
    <w:p w14:paraId="4B926B58" w14:textId="77777777" w:rsidR="000B2639" w:rsidRDefault="000B263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TrueTypeFonts/>
  <w:saveSubsetFonts/>
  <w:proofState w:spelling="clean" w:grammar="clean"/>
  <w:trackRevisions/>
  <w:defaultTabStop w:val="420"/>
  <w:evenAndOddHeaders/>
  <w:drawingGridHorizontalSpacing w:val="158"/>
  <w:drawingGridVerticalSpacing w:val="579"/>
  <w:doNotUseMarginsForDrawingGridOrigin/>
  <w:drawingGridHorizontalOrigin w:val="1588"/>
  <w:drawingGridVerticalOrigin w:val="2098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GJjODY3ODI0YTVmOTE1ZWE3MmJmZGIxNTBkM2M5ZjEifQ=="/>
  </w:docVars>
  <w:rsids>
    <w:rsidRoot w:val="00D56994"/>
    <w:rsid w:val="00000AE4"/>
    <w:rsid w:val="000012E9"/>
    <w:rsid w:val="00011274"/>
    <w:rsid w:val="00012151"/>
    <w:rsid w:val="00013260"/>
    <w:rsid w:val="00027F11"/>
    <w:rsid w:val="00030860"/>
    <w:rsid w:val="00031709"/>
    <w:rsid w:val="0003361F"/>
    <w:rsid w:val="00033623"/>
    <w:rsid w:val="000346C2"/>
    <w:rsid w:val="00040752"/>
    <w:rsid w:val="00040A6F"/>
    <w:rsid w:val="00043B5A"/>
    <w:rsid w:val="00045516"/>
    <w:rsid w:val="00045C25"/>
    <w:rsid w:val="00045D46"/>
    <w:rsid w:val="00046A68"/>
    <w:rsid w:val="000517DC"/>
    <w:rsid w:val="00064364"/>
    <w:rsid w:val="00064C21"/>
    <w:rsid w:val="000763CF"/>
    <w:rsid w:val="000808D2"/>
    <w:rsid w:val="00086D2F"/>
    <w:rsid w:val="00091335"/>
    <w:rsid w:val="00091A5D"/>
    <w:rsid w:val="00093C6C"/>
    <w:rsid w:val="000A5445"/>
    <w:rsid w:val="000A6939"/>
    <w:rsid w:val="000A7FB7"/>
    <w:rsid w:val="000B2639"/>
    <w:rsid w:val="000C09F1"/>
    <w:rsid w:val="000D2C9E"/>
    <w:rsid w:val="000E2792"/>
    <w:rsid w:val="000E5937"/>
    <w:rsid w:val="000F1728"/>
    <w:rsid w:val="000F70E3"/>
    <w:rsid w:val="000F7D84"/>
    <w:rsid w:val="00100A87"/>
    <w:rsid w:val="00101399"/>
    <w:rsid w:val="00105ACE"/>
    <w:rsid w:val="00111B55"/>
    <w:rsid w:val="00113EB9"/>
    <w:rsid w:val="00121126"/>
    <w:rsid w:val="001240F5"/>
    <w:rsid w:val="001252EE"/>
    <w:rsid w:val="00130004"/>
    <w:rsid w:val="00132638"/>
    <w:rsid w:val="00142DE5"/>
    <w:rsid w:val="00144AE2"/>
    <w:rsid w:val="00144CDA"/>
    <w:rsid w:val="00146747"/>
    <w:rsid w:val="0015182B"/>
    <w:rsid w:val="00151F73"/>
    <w:rsid w:val="0015478F"/>
    <w:rsid w:val="00157D3F"/>
    <w:rsid w:val="00162C7A"/>
    <w:rsid w:val="00171788"/>
    <w:rsid w:val="00172E56"/>
    <w:rsid w:val="00173220"/>
    <w:rsid w:val="00173F9E"/>
    <w:rsid w:val="00180AB7"/>
    <w:rsid w:val="00181A52"/>
    <w:rsid w:val="00185880"/>
    <w:rsid w:val="00186418"/>
    <w:rsid w:val="00191638"/>
    <w:rsid w:val="00197F91"/>
    <w:rsid w:val="001A27C9"/>
    <w:rsid w:val="001A2E63"/>
    <w:rsid w:val="001A660E"/>
    <w:rsid w:val="001B0432"/>
    <w:rsid w:val="001B1A16"/>
    <w:rsid w:val="001B4B7B"/>
    <w:rsid w:val="001B5816"/>
    <w:rsid w:val="001C1954"/>
    <w:rsid w:val="001C1A13"/>
    <w:rsid w:val="001C6098"/>
    <w:rsid w:val="001C66EC"/>
    <w:rsid w:val="001C7216"/>
    <w:rsid w:val="001C7B74"/>
    <w:rsid w:val="001D444F"/>
    <w:rsid w:val="001D5778"/>
    <w:rsid w:val="001D59C8"/>
    <w:rsid w:val="001D6191"/>
    <w:rsid w:val="001D7FCE"/>
    <w:rsid w:val="001E0762"/>
    <w:rsid w:val="001E646B"/>
    <w:rsid w:val="001F1B62"/>
    <w:rsid w:val="001F21BB"/>
    <w:rsid w:val="001F2E72"/>
    <w:rsid w:val="001F454B"/>
    <w:rsid w:val="001F575C"/>
    <w:rsid w:val="001F69C6"/>
    <w:rsid w:val="001F75B0"/>
    <w:rsid w:val="002058ED"/>
    <w:rsid w:val="00205D4F"/>
    <w:rsid w:val="002107CF"/>
    <w:rsid w:val="00212757"/>
    <w:rsid w:val="002170E8"/>
    <w:rsid w:val="00217369"/>
    <w:rsid w:val="0022278B"/>
    <w:rsid w:val="00222873"/>
    <w:rsid w:val="0022432F"/>
    <w:rsid w:val="002278FA"/>
    <w:rsid w:val="00227C9B"/>
    <w:rsid w:val="002310B5"/>
    <w:rsid w:val="002434D3"/>
    <w:rsid w:val="002435DF"/>
    <w:rsid w:val="00244CAF"/>
    <w:rsid w:val="00246228"/>
    <w:rsid w:val="00252229"/>
    <w:rsid w:val="002529D2"/>
    <w:rsid w:val="00261100"/>
    <w:rsid w:val="00263256"/>
    <w:rsid w:val="00264389"/>
    <w:rsid w:val="00265A64"/>
    <w:rsid w:val="0027517E"/>
    <w:rsid w:val="00280AFD"/>
    <w:rsid w:val="00281512"/>
    <w:rsid w:val="0028342A"/>
    <w:rsid w:val="00286EFB"/>
    <w:rsid w:val="002919D3"/>
    <w:rsid w:val="00292EF8"/>
    <w:rsid w:val="00293D58"/>
    <w:rsid w:val="002A23B1"/>
    <w:rsid w:val="002A774D"/>
    <w:rsid w:val="002A7D9F"/>
    <w:rsid w:val="002B7BA6"/>
    <w:rsid w:val="002C062C"/>
    <w:rsid w:val="002C0E09"/>
    <w:rsid w:val="002C2E6D"/>
    <w:rsid w:val="002C4C0C"/>
    <w:rsid w:val="002C579C"/>
    <w:rsid w:val="002C792A"/>
    <w:rsid w:val="002D3D4C"/>
    <w:rsid w:val="002D4A21"/>
    <w:rsid w:val="002D5CFE"/>
    <w:rsid w:val="002E04CF"/>
    <w:rsid w:val="002E0B9B"/>
    <w:rsid w:val="002E2719"/>
    <w:rsid w:val="002E436F"/>
    <w:rsid w:val="002E73C6"/>
    <w:rsid w:val="002F2632"/>
    <w:rsid w:val="002F49C5"/>
    <w:rsid w:val="002F743A"/>
    <w:rsid w:val="00303ED7"/>
    <w:rsid w:val="00314CAA"/>
    <w:rsid w:val="00316814"/>
    <w:rsid w:val="00325BF8"/>
    <w:rsid w:val="003266A7"/>
    <w:rsid w:val="00344513"/>
    <w:rsid w:val="00344E37"/>
    <w:rsid w:val="003508A8"/>
    <w:rsid w:val="003653BE"/>
    <w:rsid w:val="00366E0E"/>
    <w:rsid w:val="00367B73"/>
    <w:rsid w:val="0037794B"/>
    <w:rsid w:val="00386B11"/>
    <w:rsid w:val="00393DC9"/>
    <w:rsid w:val="00395345"/>
    <w:rsid w:val="0039748C"/>
    <w:rsid w:val="003A335B"/>
    <w:rsid w:val="003A346C"/>
    <w:rsid w:val="003A383E"/>
    <w:rsid w:val="003A3AB6"/>
    <w:rsid w:val="003A4F1C"/>
    <w:rsid w:val="003A5355"/>
    <w:rsid w:val="003B0263"/>
    <w:rsid w:val="003B23B3"/>
    <w:rsid w:val="003B3CD6"/>
    <w:rsid w:val="003B4909"/>
    <w:rsid w:val="003B6E19"/>
    <w:rsid w:val="003C1E5B"/>
    <w:rsid w:val="003C4C5C"/>
    <w:rsid w:val="003D0101"/>
    <w:rsid w:val="003E0911"/>
    <w:rsid w:val="003E46DD"/>
    <w:rsid w:val="003E5021"/>
    <w:rsid w:val="003E77C0"/>
    <w:rsid w:val="003F037A"/>
    <w:rsid w:val="003F0E7A"/>
    <w:rsid w:val="003F271B"/>
    <w:rsid w:val="003F3A3A"/>
    <w:rsid w:val="003F3D68"/>
    <w:rsid w:val="00404B2C"/>
    <w:rsid w:val="0040599B"/>
    <w:rsid w:val="00416A9B"/>
    <w:rsid w:val="00421F2B"/>
    <w:rsid w:val="00423986"/>
    <w:rsid w:val="0042754A"/>
    <w:rsid w:val="00427856"/>
    <w:rsid w:val="00433E72"/>
    <w:rsid w:val="0043460F"/>
    <w:rsid w:val="0043471E"/>
    <w:rsid w:val="00435DD6"/>
    <w:rsid w:val="00440AA5"/>
    <w:rsid w:val="00443404"/>
    <w:rsid w:val="00443DEA"/>
    <w:rsid w:val="00451691"/>
    <w:rsid w:val="004630AC"/>
    <w:rsid w:val="004640B7"/>
    <w:rsid w:val="00464560"/>
    <w:rsid w:val="00467D2F"/>
    <w:rsid w:val="004701BB"/>
    <w:rsid w:val="004709C8"/>
    <w:rsid w:val="00472FA1"/>
    <w:rsid w:val="00481885"/>
    <w:rsid w:val="00484124"/>
    <w:rsid w:val="0048482E"/>
    <w:rsid w:val="0048611F"/>
    <w:rsid w:val="004978D3"/>
    <w:rsid w:val="004A437A"/>
    <w:rsid w:val="004A45DD"/>
    <w:rsid w:val="004B49DF"/>
    <w:rsid w:val="004B725F"/>
    <w:rsid w:val="004B763B"/>
    <w:rsid w:val="004C0275"/>
    <w:rsid w:val="004C1FCE"/>
    <w:rsid w:val="004C667F"/>
    <w:rsid w:val="004D109A"/>
    <w:rsid w:val="004D1954"/>
    <w:rsid w:val="004D2D50"/>
    <w:rsid w:val="004D7FA5"/>
    <w:rsid w:val="004E1C3B"/>
    <w:rsid w:val="004E529E"/>
    <w:rsid w:val="004F253F"/>
    <w:rsid w:val="00504B0F"/>
    <w:rsid w:val="00513E02"/>
    <w:rsid w:val="00514106"/>
    <w:rsid w:val="0051449A"/>
    <w:rsid w:val="00515888"/>
    <w:rsid w:val="00522A67"/>
    <w:rsid w:val="00525D1B"/>
    <w:rsid w:val="005321ED"/>
    <w:rsid w:val="005370AA"/>
    <w:rsid w:val="005375CA"/>
    <w:rsid w:val="00537F8A"/>
    <w:rsid w:val="00542802"/>
    <w:rsid w:val="00544CAF"/>
    <w:rsid w:val="00545E86"/>
    <w:rsid w:val="005528E4"/>
    <w:rsid w:val="00556E70"/>
    <w:rsid w:val="005602BD"/>
    <w:rsid w:val="005720C7"/>
    <w:rsid w:val="005723A8"/>
    <w:rsid w:val="00572689"/>
    <w:rsid w:val="00572F73"/>
    <w:rsid w:val="0058069A"/>
    <w:rsid w:val="0058221C"/>
    <w:rsid w:val="005843B0"/>
    <w:rsid w:val="005972F3"/>
    <w:rsid w:val="005A262B"/>
    <w:rsid w:val="005A459B"/>
    <w:rsid w:val="005A5AEC"/>
    <w:rsid w:val="005A794D"/>
    <w:rsid w:val="005B519B"/>
    <w:rsid w:val="005B5733"/>
    <w:rsid w:val="005C3A99"/>
    <w:rsid w:val="005D1372"/>
    <w:rsid w:val="005D2703"/>
    <w:rsid w:val="005D56C2"/>
    <w:rsid w:val="005E10A0"/>
    <w:rsid w:val="005E1C16"/>
    <w:rsid w:val="005E5F55"/>
    <w:rsid w:val="005F00B0"/>
    <w:rsid w:val="005F195E"/>
    <w:rsid w:val="005F31B5"/>
    <w:rsid w:val="005F6356"/>
    <w:rsid w:val="005F7A54"/>
    <w:rsid w:val="00603E5E"/>
    <w:rsid w:val="006110FF"/>
    <w:rsid w:val="00616039"/>
    <w:rsid w:val="00630AAB"/>
    <w:rsid w:val="0063453B"/>
    <w:rsid w:val="006363FD"/>
    <w:rsid w:val="00636B79"/>
    <w:rsid w:val="00636E9B"/>
    <w:rsid w:val="00641847"/>
    <w:rsid w:val="00642C50"/>
    <w:rsid w:val="00646B86"/>
    <w:rsid w:val="0065456E"/>
    <w:rsid w:val="00665792"/>
    <w:rsid w:val="00671FE4"/>
    <w:rsid w:val="006726BF"/>
    <w:rsid w:val="00673044"/>
    <w:rsid w:val="00680CAD"/>
    <w:rsid w:val="00682948"/>
    <w:rsid w:val="0068399C"/>
    <w:rsid w:val="00686171"/>
    <w:rsid w:val="0068748E"/>
    <w:rsid w:val="00691219"/>
    <w:rsid w:val="00693A9A"/>
    <w:rsid w:val="00694D46"/>
    <w:rsid w:val="0069556A"/>
    <w:rsid w:val="006A68F4"/>
    <w:rsid w:val="006A6C37"/>
    <w:rsid w:val="006A6C6E"/>
    <w:rsid w:val="006B1D0C"/>
    <w:rsid w:val="006B1D15"/>
    <w:rsid w:val="006B7752"/>
    <w:rsid w:val="006C304B"/>
    <w:rsid w:val="006C3E77"/>
    <w:rsid w:val="006C53D1"/>
    <w:rsid w:val="006C5A7D"/>
    <w:rsid w:val="006C5EAF"/>
    <w:rsid w:val="006C650F"/>
    <w:rsid w:val="006D09EA"/>
    <w:rsid w:val="006D1E76"/>
    <w:rsid w:val="006D5386"/>
    <w:rsid w:val="006D77C4"/>
    <w:rsid w:val="006E3862"/>
    <w:rsid w:val="006E7D83"/>
    <w:rsid w:val="006F0B5A"/>
    <w:rsid w:val="006F1FD0"/>
    <w:rsid w:val="00705A52"/>
    <w:rsid w:val="0071447C"/>
    <w:rsid w:val="007222DA"/>
    <w:rsid w:val="00723D83"/>
    <w:rsid w:val="00731A5A"/>
    <w:rsid w:val="00732378"/>
    <w:rsid w:val="00735514"/>
    <w:rsid w:val="00743852"/>
    <w:rsid w:val="00745239"/>
    <w:rsid w:val="00745A98"/>
    <w:rsid w:val="0075377A"/>
    <w:rsid w:val="00753806"/>
    <w:rsid w:val="0075477F"/>
    <w:rsid w:val="00761152"/>
    <w:rsid w:val="00761313"/>
    <w:rsid w:val="0076707E"/>
    <w:rsid w:val="00767AE9"/>
    <w:rsid w:val="00770AA0"/>
    <w:rsid w:val="00774EDC"/>
    <w:rsid w:val="007801F0"/>
    <w:rsid w:val="00785893"/>
    <w:rsid w:val="00786019"/>
    <w:rsid w:val="00786130"/>
    <w:rsid w:val="00796F0E"/>
    <w:rsid w:val="007A22FD"/>
    <w:rsid w:val="007A48D3"/>
    <w:rsid w:val="007A6B9F"/>
    <w:rsid w:val="007B721F"/>
    <w:rsid w:val="007C359F"/>
    <w:rsid w:val="007C4B91"/>
    <w:rsid w:val="007C4F12"/>
    <w:rsid w:val="007C594B"/>
    <w:rsid w:val="007C61C3"/>
    <w:rsid w:val="007D4DD3"/>
    <w:rsid w:val="007E3587"/>
    <w:rsid w:val="007E45CF"/>
    <w:rsid w:val="007E7286"/>
    <w:rsid w:val="007E773B"/>
    <w:rsid w:val="007F5FC3"/>
    <w:rsid w:val="007F73E1"/>
    <w:rsid w:val="008014E7"/>
    <w:rsid w:val="00802BDC"/>
    <w:rsid w:val="00803645"/>
    <w:rsid w:val="008045B3"/>
    <w:rsid w:val="0081778C"/>
    <w:rsid w:val="008200CB"/>
    <w:rsid w:val="00823EA8"/>
    <w:rsid w:val="00824DD3"/>
    <w:rsid w:val="00825062"/>
    <w:rsid w:val="008305A1"/>
    <w:rsid w:val="00831872"/>
    <w:rsid w:val="008322E3"/>
    <w:rsid w:val="0084449F"/>
    <w:rsid w:val="00844C23"/>
    <w:rsid w:val="0084793E"/>
    <w:rsid w:val="0085141C"/>
    <w:rsid w:val="00851E5F"/>
    <w:rsid w:val="008553D5"/>
    <w:rsid w:val="00865D98"/>
    <w:rsid w:val="00872BFD"/>
    <w:rsid w:val="00873510"/>
    <w:rsid w:val="008750DD"/>
    <w:rsid w:val="00876DFC"/>
    <w:rsid w:val="00877D69"/>
    <w:rsid w:val="0088363B"/>
    <w:rsid w:val="00885AE5"/>
    <w:rsid w:val="00885FA3"/>
    <w:rsid w:val="0089038F"/>
    <w:rsid w:val="00890BCD"/>
    <w:rsid w:val="00896E55"/>
    <w:rsid w:val="008A255D"/>
    <w:rsid w:val="008A25C8"/>
    <w:rsid w:val="008A3DBB"/>
    <w:rsid w:val="008A73C3"/>
    <w:rsid w:val="008B3D7A"/>
    <w:rsid w:val="008C2AE5"/>
    <w:rsid w:val="008C61D6"/>
    <w:rsid w:val="008D08ED"/>
    <w:rsid w:val="008D1115"/>
    <w:rsid w:val="008E0455"/>
    <w:rsid w:val="008E04BB"/>
    <w:rsid w:val="008E0812"/>
    <w:rsid w:val="008E3A97"/>
    <w:rsid w:val="008F3AD2"/>
    <w:rsid w:val="008F73D0"/>
    <w:rsid w:val="00903E20"/>
    <w:rsid w:val="009040C1"/>
    <w:rsid w:val="009119E5"/>
    <w:rsid w:val="00911F24"/>
    <w:rsid w:val="00921DE9"/>
    <w:rsid w:val="0092305C"/>
    <w:rsid w:val="009231BC"/>
    <w:rsid w:val="00923DB3"/>
    <w:rsid w:val="0092585C"/>
    <w:rsid w:val="0093083D"/>
    <w:rsid w:val="00934041"/>
    <w:rsid w:val="00934AE3"/>
    <w:rsid w:val="00937527"/>
    <w:rsid w:val="00940C70"/>
    <w:rsid w:val="00940CF8"/>
    <w:rsid w:val="00942B74"/>
    <w:rsid w:val="009447B1"/>
    <w:rsid w:val="00946BD7"/>
    <w:rsid w:val="00947298"/>
    <w:rsid w:val="0094775A"/>
    <w:rsid w:val="00947CE2"/>
    <w:rsid w:val="00947F2E"/>
    <w:rsid w:val="00952496"/>
    <w:rsid w:val="00953F24"/>
    <w:rsid w:val="00954639"/>
    <w:rsid w:val="00956036"/>
    <w:rsid w:val="009575C8"/>
    <w:rsid w:val="00960E85"/>
    <w:rsid w:val="00961708"/>
    <w:rsid w:val="009619F5"/>
    <w:rsid w:val="00966952"/>
    <w:rsid w:val="00971357"/>
    <w:rsid w:val="00975B74"/>
    <w:rsid w:val="009774C4"/>
    <w:rsid w:val="009807A3"/>
    <w:rsid w:val="00980934"/>
    <w:rsid w:val="00981885"/>
    <w:rsid w:val="00990981"/>
    <w:rsid w:val="0099496B"/>
    <w:rsid w:val="00995748"/>
    <w:rsid w:val="009A2206"/>
    <w:rsid w:val="009A7B33"/>
    <w:rsid w:val="009B045B"/>
    <w:rsid w:val="009B1E58"/>
    <w:rsid w:val="009C3987"/>
    <w:rsid w:val="009C39E9"/>
    <w:rsid w:val="009C4E02"/>
    <w:rsid w:val="009C5A88"/>
    <w:rsid w:val="009D2B4F"/>
    <w:rsid w:val="009D4B7A"/>
    <w:rsid w:val="009E22C7"/>
    <w:rsid w:val="009E5EC0"/>
    <w:rsid w:val="009E64D2"/>
    <w:rsid w:val="009E6523"/>
    <w:rsid w:val="009E6561"/>
    <w:rsid w:val="009F6BE3"/>
    <w:rsid w:val="009F733E"/>
    <w:rsid w:val="00A0003D"/>
    <w:rsid w:val="00A13A7E"/>
    <w:rsid w:val="00A27207"/>
    <w:rsid w:val="00A3211C"/>
    <w:rsid w:val="00A32A62"/>
    <w:rsid w:val="00A34C2D"/>
    <w:rsid w:val="00A3595A"/>
    <w:rsid w:val="00A36EAE"/>
    <w:rsid w:val="00A43568"/>
    <w:rsid w:val="00A5234A"/>
    <w:rsid w:val="00A526D6"/>
    <w:rsid w:val="00A56B94"/>
    <w:rsid w:val="00A56CD6"/>
    <w:rsid w:val="00A579FB"/>
    <w:rsid w:val="00A73312"/>
    <w:rsid w:val="00A73E74"/>
    <w:rsid w:val="00A75038"/>
    <w:rsid w:val="00A753D9"/>
    <w:rsid w:val="00A80BB2"/>
    <w:rsid w:val="00A841B5"/>
    <w:rsid w:val="00A86D19"/>
    <w:rsid w:val="00A91FD5"/>
    <w:rsid w:val="00A9292B"/>
    <w:rsid w:val="00A96730"/>
    <w:rsid w:val="00A97F31"/>
    <w:rsid w:val="00AA0644"/>
    <w:rsid w:val="00AA2AE1"/>
    <w:rsid w:val="00AA4E99"/>
    <w:rsid w:val="00AA55D1"/>
    <w:rsid w:val="00AA576B"/>
    <w:rsid w:val="00AA637E"/>
    <w:rsid w:val="00AB0624"/>
    <w:rsid w:val="00AB076E"/>
    <w:rsid w:val="00AB36FE"/>
    <w:rsid w:val="00AB5CCE"/>
    <w:rsid w:val="00AC334C"/>
    <w:rsid w:val="00AC3F4D"/>
    <w:rsid w:val="00AC4C10"/>
    <w:rsid w:val="00AC5A27"/>
    <w:rsid w:val="00AC68C6"/>
    <w:rsid w:val="00AD2EAF"/>
    <w:rsid w:val="00AD5892"/>
    <w:rsid w:val="00AE63B4"/>
    <w:rsid w:val="00AE68AE"/>
    <w:rsid w:val="00AF2A8B"/>
    <w:rsid w:val="00AF5964"/>
    <w:rsid w:val="00AF5C46"/>
    <w:rsid w:val="00B01D28"/>
    <w:rsid w:val="00B055AC"/>
    <w:rsid w:val="00B05D1E"/>
    <w:rsid w:val="00B060F9"/>
    <w:rsid w:val="00B062DC"/>
    <w:rsid w:val="00B13EB3"/>
    <w:rsid w:val="00B16822"/>
    <w:rsid w:val="00B1738C"/>
    <w:rsid w:val="00B259A4"/>
    <w:rsid w:val="00B33281"/>
    <w:rsid w:val="00B4505D"/>
    <w:rsid w:val="00B46425"/>
    <w:rsid w:val="00B50C97"/>
    <w:rsid w:val="00B63904"/>
    <w:rsid w:val="00B6481B"/>
    <w:rsid w:val="00B72983"/>
    <w:rsid w:val="00B73BDC"/>
    <w:rsid w:val="00B76364"/>
    <w:rsid w:val="00B82D5A"/>
    <w:rsid w:val="00B83080"/>
    <w:rsid w:val="00B840CE"/>
    <w:rsid w:val="00B92C41"/>
    <w:rsid w:val="00B93A3C"/>
    <w:rsid w:val="00BA0A47"/>
    <w:rsid w:val="00BA20B1"/>
    <w:rsid w:val="00BA35BC"/>
    <w:rsid w:val="00BA6EDA"/>
    <w:rsid w:val="00BB3D60"/>
    <w:rsid w:val="00BB5B01"/>
    <w:rsid w:val="00BB74B4"/>
    <w:rsid w:val="00BC5833"/>
    <w:rsid w:val="00BC7623"/>
    <w:rsid w:val="00BD24F9"/>
    <w:rsid w:val="00BD6A08"/>
    <w:rsid w:val="00BE08B6"/>
    <w:rsid w:val="00BF0B9F"/>
    <w:rsid w:val="00BF36EB"/>
    <w:rsid w:val="00BF5AFB"/>
    <w:rsid w:val="00BF7095"/>
    <w:rsid w:val="00BF7F60"/>
    <w:rsid w:val="00C02A56"/>
    <w:rsid w:val="00C037FA"/>
    <w:rsid w:val="00C04883"/>
    <w:rsid w:val="00C0556C"/>
    <w:rsid w:val="00C05D4F"/>
    <w:rsid w:val="00C1341B"/>
    <w:rsid w:val="00C1429C"/>
    <w:rsid w:val="00C143C7"/>
    <w:rsid w:val="00C1519B"/>
    <w:rsid w:val="00C2264C"/>
    <w:rsid w:val="00C23476"/>
    <w:rsid w:val="00C23B56"/>
    <w:rsid w:val="00C2407B"/>
    <w:rsid w:val="00C30288"/>
    <w:rsid w:val="00C309DD"/>
    <w:rsid w:val="00C321AF"/>
    <w:rsid w:val="00C325B7"/>
    <w:rsid w:val="00C3260B"/>
    <w:rsid w:val="00C34732"/>
    <w:rsid w:val="00C3684D"/>
    <w:rsid w:val="00C40BEC"/>
    <w:rsid w:val="00C4427C"/>
    <w:rsid w:val="00C51723"/>
    <w:rsid w:val="00C51AF0"/>
    <w:rsid w:val="00C62CA3"/>
    <w:rsid w:val="00C63585"/>
    <w:rsid w:val="00C6508D"/>
    <w:rsid w:val="00C67534"/>
    <w:rsid w:val="00C70DC3"/>
    <w:rsid w:val="00C72099"/>
    <w:rsid w:val="00C753EE"/>
    <w:rsid w:val="00C76DDC"/>
    <w:rsid w:val="00C7758E"/>
    <w:rsid w:val="00C8326C"/>
    <w:rsid w:val="00C905FE"/>
    <w:rsid w:val="00C920A9"/>
    <w:rsid w:val="00C921F6"/>
    <w:rsid w:val="00C948AF"/>
    <w:rsid w:val="00C95B3A"/>
    <w:rsid w:val="00CA4680"/>
    <w:rsid w:val="00CA5190"/>
    <w:rsid w:val="00CA711B"/>
    <w:rsid w:val="00CB1810"/>
    <w:rsid w:val="00CB38D1"/>
    <w:rsid w:val="00CB3D68"/>
    <w:rsid w:val="00CB46E3"/>
    <w:rsid w:val="00CB4C22"/>
    <w:rsid w:val="00CC40CE"/>
    <w:rsid w:val="00CC482C"/>
    <w:rsid w:val="00CC4F35"/>
    <w:rsid w:val="00CC63FC"/>
    <w:rsid w:val="00CD04F4"/>
    <w:rsid w:val="00CD08AF"/>
    <w:rsid w:val="00CD7117"/>
    <w:rsid w:val="00CE39F1"/>
    <w:rsid w:val="00CE4168"/>
    <w:rsid w:val="00CF00F8"/>
    <w:rsid w:val="00CF08E6"/>
    <w:rsid w:val="00CF5304"/>
    <w:rsid w:val="00D0088E"/>
    <w:rsid w:val="00D030F6"/>
    <w:rsid w:val="00D05348"/>
    <w:rsid w:val="00D14D58"/>
    <w:rsid w:val="00D15E02"/>
    <w:rsid w:val="00D161A4"/>
    <w:rsid w:val="00D21B72"/>
    <w:rsid w:val="00D241E7"/>
    <w:rsid w:val="00D27CE9"/>
    <w:rsid w:val="00D31D14"/>
    <w:rsid w:val="00D36272"/>
    <w:rsid w:val="00D424BD"/>
    <w:rsid w:val="00D44327"/>
    <w:rsid w:val="00D44680"/>
    <w:rsid w:val="00D44834"/>
    <w:rsid w:val="00D45F88"/>
    <w:rsid w:val="00D53B34"/>
    <w:rsid w:val="00D5449C"/>
    <w:rsid w:val="00D55354"/>
    <w:rsid w:val="00D56994"/>
    <w:rsid w:val="00D65397"/>
    <w:rsid w:val="00D73794"/>
    <w:rsid w:val="00D73EE7"/>
    <w:rsid w:val="00D76377"/>
    <w:rsid w:val="00D779FD"/>
    <w:rsid w:val="00D83D5F"/>
    <w:rsid w:val="00D90D6F"/>
    <w:rsid w:val="00DA3875"/>
    <w:rsid w:val="00DB1FB6"/>
    <w:rsid w:val="00DB230F"/>
    <w:rsid w:val="00DB257D"/>
    <w:rsid w:val="00DB4951"/>
    <w:rsid w:val="00DB5B60"/>
    <w:rsid w:val="00DB6B31"/>
    <w:rsid w:val="00DC1E5E"/>
    <w:rsid w:val="00DC74F2"/>
    <w:rsid w:val="00DD2C1D"/>
    <w:rsid w:val="00DD618E"/>
    <w:rsid w:val="00DE0F9C"/>
    <w:rsid w:val="00DE6A83"/>
    <w:rsid w:val="00DE7FAE"/>
    <w:rsid w:val="00DF13FF"/>
    <w:rsid w:val="00DF26F9"/>
    <w:rsid w:val="00DF6E90"/>
    <w:rsid w:val="00E00A4F"/>
    <w:rsid w:val="00E0251B"/>
    <w:rsid w:val="00E030E5"/>
    <w:rsid w:val="00E05941"/>
    <w:rsid w:val="00E05B60"/>
    <w:rsid w:val="00E13A13"/>
    <w:rsid w:val="00E15872"/>
    <w:rsid w:val="00E2398E"/>
    <w:rsid w:val="00E23BD2"/>
    <w:rsid w:val="00E24CD9"/>
    <w:rsid w:val="00E26FC9"/>
    <w:rsid w:val="00E301F4"/>
    <w:rsid w:val="00E42810"/>
    <w:rsid w:val="00E42FBC"/>
    <w:rsid w:val="00E46D86"/>
    <w:rsid w:val="00E5186A"/>
    <w:rsid w:val="00E51963"/>
    <w:rsid w:val="00E52873"/>
    <w:rsid w:val="00E67DF6"/>
    <w:rsid w:val="00E7217E"/>
    <w:rsid w:val="00E73D3C"/>
    <w:rsid w:val="00E73D6B"/>
    <w:rsid w:val="00E748DC"/>
    <w:rsid w:val="00E74AB9"/>
    <w:rsid w:val="00E80B1D"/>
    <w:rsid w:val="00E81367"/>
    <w:rsid w:val="00E81EE0"/>
    <w:rsid w:val="00E828E5"/>
    <w:rsid w:val="00E83BA8"/>
    <w:rsid w:val="00E87390"/>
    <w:rsid w:val="00E915B8"/>
    <w:rsid w:val="00E9375B"/>
    <w:rsid w:val="00EA2DEB"/>
    <w:rsid w:val="00EA4E16"/>
    <w:rsid w:val="00EB1373"/>
    <w:rsid w:val="00EB42C7"/>
    <w:rsid w:val="00EB4BD9"/>
    <w:rsid w:val="00EC0B2A"/>
    <w:rsid w:val="00EC548B"/>
    <w:rsid w:val="00ED4949"/>
    <w:rsid w:val="00ED4E9A"/>
    <w:rsid w:val="00ED74FE"/>
    <w:rsid w:val="00EE2B89"/>
    <w:rsid w:val="00EE4B34"/>
    <w:rsid w:val="00EE530A"/>
    <w:rsid w:val="00EE59A2"/>
    <w:rsid w:val="00EE789D"/>
    <w:rsid w:val="00EE7DDF"/>
    <w:rsid w:val="00EF4377"/>
    <w:rsid w:val="00EF5399"/>
    <w:rsid w:val="00F003F9"/>
    <w:rsid w:val="00F10C40"/>
    <w:rsid w:val="00F13FB7"/>
    <w:rsid w:val="00F1649D"/>
    <w:rsid w:val="00F169D5"/>
    <w:rsid w:val="00F175EB"/>
    <w:rsid w:val="00F205FF"/>
    <w:rsid w:val="00F234E8"/>
    <w:rsid w:val="00F24796"/>
    <w:rsid w:val="00F27239"/>
    <w:rsid w:val="00F27CC3"/>
    <w:rsid w:val="00F31450"/>
    <w:rsid w:val="00F31CA8"/>
    <w:rsid w:val="00F42DB6"/>
    <w:rsid w:val="00F45F85"/>
    <w:rsid w:val="00F503BA"/>
    <w:rsid w:val="00F50EEC"/>
    <w:rsid w:val="00F55F99"/>
    <w:rsid w:val="00F56280"/>
    <w:rsid w:val="00F63370"/>
    <w:rsid w:val="00F64F17"/>
    <w:rsid w:val="00F7009C"/>
    <w:rsid w:val="00F738C5"/>
    <w:rsid w:val="00F750D8"/>
    <w:rsid w:val="00F75483"/>
    <w:rsid w:val="00F75567"/>
    <w:rsid w:val="00F771E3"/>
    <w:rsid w:val="00F81EAD"/>
    <w:rsid w:val="00F82DD3"/>
    <w:rsid w:val="00F85709"/>
    <w:rsid w:val="00F8599B"/>
    <w:rsid w:val="00F85FD0"/>
    <w:rsid w:val="00F8661E"/>
    <w:rsid w:val="00F91117"/>
    <w:rsid w:val="00F917B5"/>
    <w:rsid w:val="00F95249"/>
    <w:rsid w:val="00F965CF"/>
    <w:rsid w:val="00FA49BD"/>
    <w:rsid w:val="00FB0CC3"/>
    <w:rsid w:val="00FB68E6"/>
    <w:rsid w:val="00FB740A"/>
    <w:rsid w:val="00FC0E27"/>
    <w:rsid w:val="00FC1435"/>
    <w:rsid w:val="00FC255E"/>
    <w:rsid w:val="00FC7E4F"/>
    <w:rsid w:val="00FD0679"/>
    <w:rsid w:val="00FD1147"/>
    <w:rsid w:val="00FD46F5"/>
    <w:rsid w:val="00FD4EB0"/>
    <w:rsid w:val="00FD4F54"/>
    <w:rsid w:val="00FE1DF7"/>
    <w:rsid w:val="00FE318E"/>
    <w:rsid w:val="00FE3674"/>
    <w:rsid w:val="00FF3BF8"/>
    <w:rsid w:val="00FF458F"/>
    <w:rsid w:val="00FF5F16"/>
    <w:rsid w:val="014B7271"/>
    <w:rsid w:val="01A6771E"/>
    <w:rsid w:val="02135DDA"/>
    <w:rsid w:val="041C00EB"/>
    <w:rsid w:val="05822BF9"/>
    <w:rsid w:val="064B1F5D"/>
    <w:rsid w:val="067B2919"/>
    <w:rsid w:val="06B96522"/>
    <w:rsid w:val="087826A0"/>
    <w:rsid w:val="09551FAD"/>
    <w:rsid w:val="09BD1B12"/>
    <w:rsid w:val="0C375947"/>
    <w:rsid w:val="0C9B6469"/>
    <w:rsid w:val="0D7C5541"/>
    <w:rsid w:val="0E664FCA"/>
    <w:rsid w:val="10F86C91"/>
    <w:rsid w:val="11B915B9"/>
    <w:rsid w:val="11BD21FB"/>
    <w:rsid w:val="141C5E18"/>
    <w:rsid w:val="19413A26"/>
    <w:rsid w:val="196E6B9F"/>
    <w:rsid w:val="1A8054D2"/>
    <w:rsid w:val="1D554B87"/>
    <w:rsid w:val="1D78434D"/>
    <w:rsid w:val="1E165808"/>
    <w:rsid w:val="21CB5893"/>
    <w:rsid w:val="239E3E35"/>
    <w:rsid w:val="239F2A41"/>
    <w:rsid w:val="23C742C2"/>
    <w:rsid w:val="24376041"/>
    <w:rsid w:val="26664924"/>
    <w:rsid w:val="27396A3F"/>
    <w:rsid w:val="27507062"/>
    <w:rsid w:val="28E30421"/>
    <w:rsid w:val="29620004"/>
    <w:rsid w:val="2A2C735D"/>
    <w:rsid w:val="2BE55B1C"/>
    <w:rsid w:val="2C150A1E"/>
    <w:rsid w:val="2CBD5440"/>
    <w:rsid w:val="2CFC0DB8"/>
    <w:rsid w:val="2E5C0E03"/>
    <w:rsid w:val="2FE355DA"/>
    <w:rsid w:val="32EB108E"/>
    <w:rsid w:val="33542A70"/>
    <w:rsid w:val="33F54441"/>
    <w:rsid w:val="35A75436"/>
    <w:rsid w:val="35C81FF3"/>
    <w:rsid w:val="36451910"/>
    <w:rsid w:val="390C36EE"/>
    <w:rsid w:val="3BCD06A2"/>
    <w:rsid w:val="3D7B211D"/>
    <w:rsid w:val="3DB0165A"/>
    <w:rsid w:val="420D7673"/>
    <w:rsid w:val="42A95370"/>
    <w:rsid w:val="430B58C6"/>
    <w:rsid w:val="432555E3"/>
    <w:rsid w:val="4522027D"/>
    <w:rsid w:val="456308BA"/>
    <w:rsid w:val="456A22AC"/>
    <w:rsid w:val="462778CD"/>
    <w:rsid w:val="47F51638"/>
    <w:rsid w:val="4892110B"/>
    <w:rsid w:val="4B694DAD"/>
    <w:rsid w:val="4B6C48B7"/>
    <w:rsid w:val="4BC001D7"/>
    <w:rsid w:val="4C6C3439"/>
    <w:rsid w:val="4D177F93"/>
    <w:rsid w:val="4DE21F9B"/>
    <w:rsid w:val="4F535F2F"/>
    <w:rsid w:val="50301D28"/>
    <w:rsid w:val="506F14E1"/>
    <w:rsid w:val="510A59A6"/>
    <w:rsid w:val="521E5C9A"/>
    <w:rsid w:val="52D86ED4"/>
    <w:rsid w:val="53776E3F"/>
    <w:rsid w:val="53E028FE"/>
    <w:rsid w:val="550B46CD"/>
    <w:rsid w:val="559277C8"/>
    <w:rsid w:val="570607B4"/>
    <w:rsid w:val="5731594E"/>
    <w:rsid w:val="58147F2B"/>
    <w:rsid w:val="58A93E17"/>
    <w:rsid w:val="5967393C"/>
    <w:rsid w:val="59A545A7"/>
    <w:rsid w:val="5A6A1F36"/>
    <w:rsid w:val="5B1C326E"/>
    <w:rsid w:val="5B210DAD"/>
    <w:rsid w:val="5B7B5E26"/>
    <w:rsid w:val="5E3A5ADE"/>
    <w:rsid w:val="614A020D"/>
    <w:rsid w:val="61502E65"/>
    <w:rsid w:val="61A83119"/>
    <w:rsid w:val="63600486"/>
    <w:rsid w:val="63FC0E86"/>
    <w:rsid w:val="641E795A"/>
    <w:rsid w:val="66A60BBC"/>
    <w:rsid w:val="66DC6D4D"/>
    <w:rsid w:val="67523E91"/>
    <w:rsid w:val="67B600F6"/>
    <w:rsid w:val="685747E6"/>
    <w:rsid w:val="6A5103BC"/>
    <w:rsid w:val="6ABD2600"/>
    <w:rsid w:val="6BF5248D"/>
    <w:rsid w:val="6D044DE3"/>
    <w:rsid w:val="6D1014FE"/>
    <w:rsid w:val="6E654799"/>
    <w:rsid w:val="707805AF"/>
    <w:rsid w:val="727E0E0B"/>
    <w:rsid w:val="731F3BA8"/>
    <w:rsid w:val="73446B6F"/>
    <w:rsid w:val="74CD1282"/>
    <w:rsid w:val="75753C76"/>
    <w:rsid w:val="76D77082"/>
    <w:rsid w:val="77512E3F"/>
    <w:rsid w:val="776568F1"/>
    <w:rsid w:val="7893409E"/>
    <w:rsid w:val="78BB67DD"/>
    <w:rsid w:val="799D1415"/>
    <w:rsid w:val="7B25086A"/>
    <w:rsid w:val="7B446F42"/>
    <w:rsid w:val="7C037E9A"/>
    <w:rsid w:val="7C770A28"/>
    <w:rsid w:val="7CDA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03260B4"/>
  <w15:docId w15:val="{78E694A4-343B-4E50-8808-2414657D6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spacing w:after="120" w:line="285" w:lineRule="auto"/>
      <w:jc w:val="both"/>
    </w:pPr>
    <w:rPr>
      <w:rFonts w:ascii="仿宋_GB2312" w:eastAsia="仿宋_GB2312"/>
      <w:spacing w:val="-3"/>
      <w:sz w:val="32"/>
      <w:szCs w:val="32"/>
    </w:rPr>
  </w:style>
  <w:style w:type="paragraph" w:styleId="1">
    <w:name w:val="heading 1"/>
    <w:basedOn w:val="a"/>
    <w:next w:val="a"/>
    <w:link w:val="10"/>
    <w:autoRedefine/>
    <w:uiPriority w:val="99"/>
    <w:qFormat/>
    <w:locked/>
    <w:pPr>
      <w:spacing w:before="100" w:beforeAutospacing="1" w:after="100" w:afterAutospacing="1" w:line="240" w:lineRule="auto"/>
      <w:jc w:val="left"/>
      <w:outlineLvl w:val="0"/>
    </w:pPr>
    <w:rPr>
      <w:rFonts w:ascii="宋体" w:eastAsia="宋体" w:hAnsi="宋体"/>
      <w:b/>
      <w:spacing w:val="0"/>
      <w:kern w:val="36"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autoRedefine/>
    <w:uiPriority w:val="99"/>
    <w:qFormat/>
    <w:pPr>
      <w:widowControl w:val="0"/>
      <w:spacing w:after="0" w:line="240" w:lineRule="auto"/>
    </w:pPr>
    <w:rPr>
      <w:rFonts w:ascii="宋体" w:eastAsia="宋体" w:hAnsi="Courier New"/>
      <w:spacing w:val="0"/>
      <w:kern w:val="2"/>
      <w:sz w:val="21"/>
      <w:szCs w:val="20"/>
    </w:rPr>
  </w:style>
  <w:style w:type="paragraph" w:styleId="a5">
    <w:name w:val="Date"/>
    <w:basedOn w:val="a"/>
    <w:next w:val="a"/>
    <w:link w:val="a6"/>
    <w:autoRedefine/>
    <w:uiPriority w:val="99"/>
    <w:semiHidden/>
    <w:qFormat/>
    <w:pPr>
      <w:ind w:leftChars="2500" w:left="100"/>
    </w:pPr>
    <w:rPr>
      <w:rFonts w:ascii="Times New Roman" w:eastAsia="宋体"/>
      <w:spacing w:val="0"/>
      <w:sz w:val="20"/>
      <w:szCs w:val="20"/>
    </w:rPr>
  </w:style>
  <w:style w:type="paragraph" w:styleId="a7">
    <w:name w:val="Balloon Text"/>
    <w:basedOn w:val="a"/>
    <w:link w:val="a8"/>
    <w:autoRedefine/>
    <w:uiPriority w:val="99"/>
    <w:semiHidden/>
    <w:qFormat/>
    <w:pPr>
      <w:spacing w:after="0" w:line="240" w:lineRule="auto"/>
    </w:pPr>
    <w:rPr>
      <w:rFonts w:ascii="Times New Roman" w:eastAsia="宋体"/>
      <w:sz w:val="18"/>
      <w:szCs w:val="20"/>
    </w:rPr>
  </w:style>
  <w:style w:type="paragraph" w:styleId="a9">
    <w:name w:val="footer"/>
    <w:basedOn w:val="a"/>
    <w:link w:val="aa"/>
    <w:autoRedefine/>
    <w:uiPriority w:val="99"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="Times New Roman" w:eastAsia="宋体"/>
      <w:spacing w:val="0"/>
      <w:sz w:val="18"/>
      <w:szCs w:val="20"/>
    </w:rPr>
  </w:style>
  <w:style w:type="paragraph" w:styleId="ab">
    <w:name w:val="header"/>
    <w:basedOn w:val="a"/>
    <w:link w:val="ac"/>
    <w:autoRedefine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="Times New Roman" w:eastAsia="宋体"/>
      <w:spacing w:val="0"/>
      <w:sz w:val="18"/>
      <w:szCs w:val="20"/>
    </w:rPr>
  </w:style>
  <w:style w:type="paragraph" w:styleId="ad">
    <w:name w:val="Normal (Web)"/>
    <w:basedOn w:val="a"/>
    <w:autoRedefine/>
    <w:qFormat/>
    <w:pPr>
      <w:spacing w:before="100" w:beforeAutospacing="1" w:after="100" w:afterAutospacing="1" w:line="240" w:lineRule="auto"/>
      <w:jc w:val="left"/>
    </w:pPr>
    <w:rPr>
      <w:rFonts w:ascii="宋体" w:eastAsia="宋体" w:hAnsi="宋体" w:cs="宋体"/>
      <w:spacing w:val="0"/>
      <w:sz w:val="24"/>
      <w:szCs w:val="24"/>
    </w:rPr>
  </w:style>
  <w:style w:type="character" w:styleId="ae">
    <w:name w:val="Strong"/>
    <w:autoRedefine/>
    <w:uiPriority w:val="99"/>
    <w:qFormat/>
    <w:locked/>
    <w:rPr>
      <w:rFonts w:cs="Times New Roman"/>
      <w:b/>
    </w:rPr>
  </w:style>
  <w:style w:type="character" w:styleId="af">
    <w:name w:val="Hyperlink"/>
    <w:autoRedefine/>
    <w:uiPriority w:val="99"/>
    <w:qFormat/>
    <w:rPr>
      <w:rFonts w:cs="Times New Roman"/>
      <w:color w:val="0000FF"/>
      <w:u w:val="single"/>
    </w:rPr>
  </w:style>
  <w:style w:type="character" w:customStyle="1" w:styleId="10">
    <w:name w:val="标题 1 字符"/>
    <w:link w:val="1"/>
    <w:autoRedefine/>
    <w:uiPriority w:val="99"/>
    <w:qFormat/>
    <w:locked/>
    <w:rPr>
      <w:rFonts w:ascii="宋体" w:eastAsia="宋体" w:hAnsi="宋体" w:cs="Times New Roman"/>
      <w:b/>
      <w:kern w:val="36"/>
      <w:sz w:val="48"/>
    </w:rPr>
  </w:style>
  <w:style w:type="character" w:customStyle="1" w:styleId="a4">
    <w:name w:val="纯文本 字符"/>
    <w:link w:val="a3"/>
    <w:autoRedefine/>
    <w:uiPriority w:val="99"/>
    <w:qFormat/>
    <w:locked/>
    <w:rPr>
      <w:rFonts w:ascii="宋体" w:eastAsia="宋体" w:hAnsi="Courier New" w:cs="Times New Roman"/>
      <w:kern w:val="2"/>
      <w:sz w:val="21"/>
    </w:rPr>
  </w:style>
  <w:style w:type="character" w:customStyle="1" w:styleId="a6">
    <w:name w:val="日期 字符"/>
    <w:link w:val="a5"/>
    <w:autoRedefine/>
    <w:uiPriority w:val="99"/>
    <w:semiHidden/>
    <w:qFormat/>
    <w:locked/>
    <w:rPr>
      <w:rFonts w:cs="Times New Roman"/>
    </w:rPr>
  </w:style>
  <w:style w:type="character" w:customStyle="1" w:styleId="a8">
    <w:name w:val="批注框文本 字符"/>
    <w:link w:val="a7"/>
    <w:autoRedefine/>
    <w:uiPriority w:val="99"/>
    <w:semiHidden/>
    <w:qFormat/>
    <w:locked/>
    <w:rPr>
      <w:rFonts w:cs="Times New Roman"/>
      <w:spacing w:val="-3"/>
      <w:sz w:val="18"/>
    </w:rPr>
  </w:style>
  <w:style w:type="character" w:customStyle="1" w:styleId="aa">
    <w:name w:val="页脚 字符"/>
    <w:link w:val="a9"/>
    <w:autoRedefine/>
    <w:uiPriority w:val="99"/>
    <w:qFormat/>
    <w:locked/>
    <w:rPr>
      <w:rFonts w:cs="Times New Roman"/>
      <w:sz w:val="18"/>
    </w:rPr>
  </w:style>
  <w:style w:type="character" w:customStyle="1" w:styleId="ac">
    <w:name w:val="页眉 字符"/>
    <w:link w:val="ab"/>
    <w:autoRedefine/>
    <w:uiPriority w:val="99"/>
    <w:qFormat/>
    <w:locked/>
    <w:rPr>
      <w:rFonts w:cs="Times New Roman"/>
      <w:sz w:val="18"/>
    </w:rPr>
  </w:style>
  <w:style w:type="character" w:customStyle="1" w:styleId="11">
    <w:name w:val="未处理的提及1"/>
    <w:basedOn w:val="a0"/>
    <w:autoRedefine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2">
    <w:name w:val="列出段落1"/>
    <w:basedOn w:val="a"/>
    <w:autoRedefine/>
    <w:qFormat/>
    <w:pPr>
      <w:widowControl w:val="0"/>
      <w:spacing w:after="0" w:line="240" w:lineRule="auto"/>
      <w:ind w:firstLineChars="200" w:firstLine="420"/>
    </w:pPr>
    <w:rPr>
      <w:rFonts w:ascii="Times New Roman" w:eastAsia="宋体"/>
      <w:spacing w:val="0"/>
      <w:kern w:val="2"/>
      <w:sz w:val="21"/>
      <w:szCs w:val="20"/>
    </w:rPr>
  </w:style>
  <w:style w:type="paragraph" w:styleId="af0">
    <w:name w:val="List Paragraph"/>
    <w:basedOn w:val="a"/>
    <w:autoRedefine/>
    <w:uiPriority w:val="99"/>
    <w:qFormat/>
    <w:pPr>
      <w:ind w:firstLineChars="200" w:firstLine="420"/>
    </w:pPr>
  </w:style>
  <w:style w:type="character" w:customStyle="1" w:styleId="2">
    <w:name w:val="未处理的提及2"/>
    <w:basedOn w:val="a0"/>
    <w:autoRedefine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216</Words>
  <Characters>1235</Characters>
  <Application>Microsoft Office Word</Application>
  <DocSecurity>0</DocSecurity>
  <Lines>10</Lines>
  <Paragraphs>2</Paragraphs>
  <ScaleCrop>false</ScaleCrop>
  <Company>szc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南京航空航天大学文件</dc:title>
  <dc:creator>cgd</dc:creator>
  <cp:lastModifiedBy>姜 晨晖</cp:lastModifiedBy>
  <cp:revision>2</cp:revision>
  <cp:lastPrinted>2024-07-02T02:49:00Z</cp:lastPrinted>
  <dcterms:created xsi:type="dcterms:W3CDTF">2026-07-09T08:30:00Z</dcterms:created>
  <dcterms:modified xsi:type="dcterms:W3CDTF">2026-07-09T08:30:00Z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F963F5000D564BAEA2A508EAC0548BC3_13</vt:lpwstr>
  </property>
  <property fmtid="{D5CDD505-2E9C-101B-9397-08002B2CF9AE}" pid="4" name="KSOTemplateDocerSaveRecord">
    <vt:lpwstr>eyJoZGlkIjoiMzEwNTM5NzYwMDRjMzkwZTVkZjY2ODkwMGIxNGU0OTUiLCJ1c2VySWQiOiIxNTY2MjU4Mjk4In0=</vt:lpwstr>
  </property>
</Properties>
</file>