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南京航空航天大学教育发展基金会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捐赠项目进展报告</w:t>
      </w: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项目名称：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项目负责人：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="黑体" w:hAnsi="黑体" w:eastAsia="黑体" w:cs="黑体"/>
          <w:sz w:val="28"/>
          <w:szCs w:val="28"/>
          <w:u w:val="single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实施单位：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u w:val="single"/>
        </w:rPr>
        <w:t xml:space="preserve"> 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起止时间：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月至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月</w:t>
      </w:r>
    </w:p>
    <w:p>
      <w:pPr>
        <w:spacing w:afterLines="5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afterLines="5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afterLines="50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南京航空航天大学教育发展基金会</w:t>
      </w:r>
    </w:p>
    <w:tbl>
      <w:tblPr>
        <w:tblStyle w:val="2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65"/>
        <w:gridCol w:w="169"/>
        <w:gridCol w:w="1335"/>
        <w:gridCol w:w="1541"/>
        <w:gridCol w:w="1335"/>
        <w:gridCol w:w="267"/>
        <w:gridCol w:w="1347"/>
        <w:gridCol w:w="554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9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/>
              </w:rPr>
              <w:t>一、项目负责人基本信息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 门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二、项目年度进展情况及总结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9" w:hRule="atLeast"/>
          <w:jc w:val="center"/>
        </w:trPr>
        <w:tc>
          <w:tcPr>
            <w:tcW w:w="97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Lines="50" w:afterLines="50" w:line="24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三、项目年度资金使用情况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支出内容</w:t>
            </w: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5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支出金额（元）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77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9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/>
                <w:lang w:val="en-US" w:eastAsia="zh-CN"/>
              </w:rPr>
              <w:t>四</w:t>
            </w:r>
            <w:r>
              <w:rPr>
                <w:rFonts w:hint="eastAsia"/>
              </w:rPr>
              <w:t>、下一年度计划及经费预算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7" w:hRule="exact"/>
          <w:jc w:val="center"/>
        </w:trPr>
        <w:tc>
          <w:tcPr>
            <w:tcW w:w="9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Lines="50" w:line="560" w:lineRule="exact"/>
              <w:outlineLvl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4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>五、项目成果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7" w:hRule="exact"/>
          <w:jc w:val="center"/>
        </w:trPr>
        <w:tc>
          <w:tcPr>
            <w:tcW w:w="97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可附项目进行中重要事件、重大节点、新闻报道等的相关材料，如照片、重要活动情况、媒体报道情况等。</w:t>
            </w:r>
          </w:p>
          <w:p>
            <w:pPr>
              <w:spacing w:beforeLines="50" w:afterLines="50" w:line="24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ind w:firstLine="900" w:firstLineChars="300"/>
        <w:rPr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2183C"/>
    <w:rsid w:val="099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2021-03-30T01:22:00Z</dcterms:created>
  <dc:creator>贺彩</dc:creator>
  <cp:lastModifiedBy>贺彩</cp:lastModifiedBy>
  <dcterms:modified xsi:type="dcterms:W3CDTF">2021-03-30T01:23:24Z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